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CE9" w:rsidRDefault="003B0CE9" w:rsidP="007721FF">
      <w:pPr>
        <w:pStyle w:val="Title"/>
        <w:jc w:val="center"/>
        <w:rPr>
          <w:b/>
          <w:sz w:val="40"/>
          <w:szCs w:val="40"/>
        </w:rPr>
      </w:pPr>
    </w:p>
    <w:p w:rsidR="003B0CE9" w:rsidRDefault="003B0CE9" w:rsidP="007721FF">
      <w:pPr>
        <w:pStyle w:val="Title"/>
        <w:jc w:val="center"/>
        <w:rPr>
          <w:b/>
          <w:sz w:val="40"/>
          <w:szCs w:val="40"/>
        </w:rPr>
      </w:pPr>
    </w:p>
    <w:p w:rsidR="003B0CE9" w:rsidRPr="00615A47" w:rsidRDefault="00615A47" w:rsidP="003B0CE9">
      <w:pPr>
        <w:pStyle w:val="Title"/>
        <w:spacing w:after="200"/>
        <w:contextualSpacing w:val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Ohio </w:t>
      </w:r>
      <w:r w:rsidR="005D7317" w:rsidRPr="00615A47">
        <w:rPr>
          <w:rFonts w:ascii="Arial" w:hAnsi="Arial" w:cs="Arial"/>
          <w:b/>
          <w:sz w:val="40"/>
          <w:szCs w:val="40"/>
        </w:rPr>
        <w:t xml:space="preserve">Workforce </w:t>
      </w:r>
      <w:r w:rsidR="007E5207" w:rsidRPr="00615A47">
        <w:rPr>
          <w:rFonts w:ascii="Arial" w:hAnsi="Arial" w:cs="Arial"/>
          <w:b/>
          <w:sz w:val="40"/>
          <w:szCs w:val="40"/>
        </w:rPr>
        <w:t>Recruitment &amp; Retention</w:t>
      </w:r>
      <w:r w:rsidR="007721FF" w:rsidRPr="00615A47">
        <w:rPr>
          <w:rFonts w:ascii="Arial" w:hAnsi="Arial" w:cs="Arial"/>
          <w:b/>
          <w:sz w:val="40"/>
          <w:szCs w:val="40"/>
        </w:rPr>
        <w:t xml:space="preserve"> </w:t>
      </w:r>
      <w:r w:rsidR="005D7317" w:rsidRPr="00615A47">
        <w:rPr>
          <w:rFonts w:ascii="Arial" w:hAnsi="Arial" w:cs="Arial"/>
          <w:b/>
          <w:sz w:val="40"/>
          <w:szCs w:val="40"/>
        </w:rPr>
        <w:t>in Behavioral Health</w:t>
      </w:r>
      <w:r>
        <w:rPr>
          <w:rFonts w:ascii="Arial" w:hAnsi="Arial" w:cs="Arial"/>
          <w:b/>
          <w:sz w:val="40"/>
          <w:szCs w:val="40"/>
        </w:rPr>
        <w:t xml:space="preserve"> Learning Collaborative </w:t>
      </w:r>
    </w:p>
    <w:p w:rsidR="003B0CE9" w:rsidRPr="00615A47" w:rsidRDefault="003B0CE9" w:rsidP="003B0CE9">
      <w:pPr>
        <w:pStyle w:val="Title"/>
        <w:jc w:val="center"/>
        <w:rPr>
          <w:rFonts w:ascii="Arial" w:hAnsi="Arial" w:cs="Arial"/>
          <w:i/>
          <w:sz w:val="44"/>
          <w:szCs w:val="44"/>
        </w:rPr>
      </w:pPr>
      <w:bookmarkStart w:id="0" w:name="_GoBack"/>
      <w:r w:rsidRPr="00615A47">
        <w:rPr>
          <w:rFonts w:ascii="Arial" w:hAnsi="Arial" w:cs="Arial"/>
          <w:i/>
          <w:sz w:val="44"/>
          <w:szCs w:val="44"/>
        </w:rPr>
        <w:t>Request for Applications</w:t>
      </w:r>
    </w:p>
    <w:bookmarkEnd w:id="0"/>
    <w:p w:rsidR="00326C12" w:rsidRPr="0089112B" w:rsidRDefault="00615A47" w:rsidP="00326C12">
      <w:pPr>
        <w:rPr>
          <w:rFonts w:ascii="Palatino" w:hAnsi="Palatino"/>
          <w:b/>
        </w:rPr>
      </w:pPr>
      <w:r w:rsidRPr="0089112B">
        <w:rPr>
          <w:rFonts w:ascii="Palatino" w:hAnsi="Palatino"/>
          <w:b/>
        </w:rPr>
        <w:t xml:space="preserve">Informational Webinar: </w:t>
      </w:r>
      <w:r w:rsidR="0051393E">
        <w:rPr>
          <w:rFonts w:ascii="Palatino" w:hAnsi="Palatino"/>
          <w:b/>
        </w:rPr>
        <w:tab/>
      </w:r>
      <w:r w:rsidRPr="0089112B">
        <w:rPr>
          <w:rFonts w:ascii="Palatino" w:hAnsi="Palatino"/>
          <w:b/>
        </w:rPr>
        <w:t xml:space="preserve">March 28, 2019, 12:00noon </w:t>
      </w:r>
      <w:r w:rsidR="0051393E">
        <w:rPr>
          <w:rFonts w:ascii="Palatino" w:hAnsi="Palatino"/>
          <w:b/>
        </w:rPr>
        <w:t>EDT</w:t>
      </w:r>
      <w:r w:rsidR="0051393E">
        <w:rPr>
          <w:rFonts w:ascii="Palatino" w:hAnsi="Palatino"/>
          <w:b/>
        </w:rPr>
        <w:br/>
      </w:r>
      <w:hyperlink r:id="rId8" w:history="1">
        <w:r w:rsidR="003A7776">
          <w:rPr>
            <w:rStyle w:val="Hyperlink"/>
            <w:rFonts w:ascii="Palatino" w:hAnsi="Palatino"/>
            <w:b/>
          </w:rPr>
          <w:t>View</w:t>
        </w:r>
        <w:r w:rsidR="00E948D1" w:rsidRPr="00E948D1">
          <w:rPr>
            <w:rStyle w:val="Hyperlink"/>
            <w:rFonts w:ascii="Palatino" w:hAnsi="Palatino"/>
            <w:b/>
          </w:rPr>
          <w:t xml:space="preserve"> </w:t>
        </w:r>
        <w:r w:rsidR="003A7776">
          <w:rPr>
            <w:rStyle w:val="Hyperlink"/>
            <w:rFonts w:ascii="Palatino" w:hAnsi="Palatino"/>
            <w:b/>
          </w:rPr>
          <w:t>Recorded W</w:t>
        </w:r>
        <w:r w:rsidR="00E948D1" w:rsidRPr="00E948D1">
          <w:rPr>
            <w:rStyle w:val="Hyperlink"/>
            <w:rFonts w:ascii="Palatino" w:hAnsi="Palatino"/>
            <w:b/>
          </w:rPr>
          <w:t>ebinar</w:t>
        </w:r>
      </w:hyperlink>
      <w:r w:rsidR="00E948D1">
        <w:rPr>
          <w:rFonts w:ascii="Palatino" w:hAnsi="Palatino"/>
          <w:b/>
        </w:rPr>
        <w:t xml:space="preserve">. </w:t>
      </w:r>
    </w:p>
    <w:p w:rsidR="00615A47" w:rsidRPr="0089112B" w:rsidRDefault="00615A47" w:rsidP="00326C12">
      <w:pPr>
        <w:rPr>
          <w:rFonts w:ascii="Palatino" w:hAnsi="Palatino"/>
          <w:b/>
        </w:rPr>
      </w:pPr>
    </w:p>
    <w:p w:rsidR="00615A47" w:rsidRPr="0089112B" w:rsidRDefault="00615A47" w:rsidP="00326C12">
      <w:pPr>
        <w:rPr>
          <w:rFonts w:ascii="Palatino" w:hAnsi="Palatino"/>
          <w:b/>
        </w:rPr>
      </w:pPr>
      <w:r w:rsidRPr="0089112B">
        <w:rPr>
          <w:rFonts w:ascii="Palatino" w:hAnsi="Palatino"/>
          <w:b/>
        </w:rPr>
        <w:t xml:space="preserve">Application deadline: </w:t>
      </w:r>
      <w:r w:rsidR="0051393E">
        <w:rPr>
          <w:rFonts w:ascii="Palatino" w:hAnsi="Palatino"/>
          <w:b/>
        </w:rPr>
        <w:tab/>
      </w:r>
      <w:r w:rsidRPr="0089112B">
        <w:rPr>
          <w:rFonts w:ascii="Palatino" w:hAnsi="Palatino"/>
          <w:b/>
        </w:rPr>
        <w:t xml:space="preserve">Friday, </w:t>
      </w:r>
      <w:r w:rsidR="002F158F">
        <w:rPr>
          <w:rFonts w:ascii="Palatino" w:hAnsi="Palatino"/>
          <w:b/>
        </w:rPr>
        <w:t xml:space="preserve">April </w:t>
      </w:r>
      <w:r w:rsidR="003A7776">
        <w:rPr>
          <w:rFonts w:ascii="Palatino" w:hAnsi="Palatino"/>
          <w:b/>
        </w:rPr>
        <w:t>19</w:t>
      </w:r>
      <w:r w:rsidRPr="0089112B">
        <w:rPr>
          <w:rFonts w:ascii="Palatino" w:hAnsi="Palatino"/>
          <w:b/>
        </w:rPr>
        <w:t xml:space="preserve">, </w:t>
      </w:r>
      <w:r w:rsidR="0089112B" w:rsidRPr="0089112B">
        <w:rPr>
          <w:rFonts w:ascii="Palatino" w:hAnsi="Palatino"/>
          <w:b/>
        </w:rPr>
        <w:t>12</w:t>
      </w:r>
      <w:r w:rsidR="000E13BD">
        <w:rPr>
          <w:rFonts w:ascii="Palatino" w:hAnsi="Palatino"/>
          <w:b/>
        </w:rPr>
        <w:t>:00</w:t>
      </w:r>
      <w:r w:rsidR="0089112B" w:rsidRPr="0089112B">
        <w:rPr>
          <w:rFonts w:ascii="Palatino" w:hAnsi="Palatino"/>
          <w:b/>
        </w:rPr>
        <w:t xml:space="preserve">noon </w:t>
      </w:r>
      <w:r w:rsidR="0051393E">
        <w:rPr>
          <w:rFonts w:ascii="Palatino" w:hAnsi="Palatino"/>
          <w:b/>
        </w:rPr>
        <w:t>EDT</w:t>
      </w:r>
    </w:p>
    <w:p w:rsidR="00326C12" w:rsidRPr="00615A47" w:rsidRDefault="00326C12" w:rsidP="00326C12">
      <w:pPr>
        <w:rPr>
          <w:rFonts w:ascii="Palatino" w:hAnsi="Palatino"/>
          <w:b/>
        </w:rPr>
      </w:pPr>
    </w:p>
    <w:p w:rsidR="00452A86" w:rsidRPr="0089112B" w:rsidRDefault="004420CA" w:rsidP="00591CC3">
      <w:pPr>
        <w:pStyle w:val="Heading1"/>
        <w:spacing w:before="0" w:after="160"/>
        <w:rPr>
          <w:rFonts w:ascii="Arial" w:hAnsi="Arial" w:cs="Arial"/>
          <w:color w:val="00467F"/>
          <w:sz w:val="24"/>
          <w:szCs w:val="24"/>
        </w:rPr>
      </w:pPr>
      <w:r w:rsidRPr="0089112B">
        <w:rPr>
          <w:rFonts w:ascii="Arial" w:hAnsi="Arial" w:cs="Arial"/>
          <w:color w:val="00467F"/>
          <w:sz w:val="24"/>
          <w:szCs w:val="24"/>
        </w:rPr>
        <w:t>Overvie</w:t>
      </w:r>
      <w:r w:rsidR="00F96978" w:rsidRPr="0089112B">
        <w:rPr>
          <w:rFonts w:ascii="Arial" w:hAnsi="Arial" w:cs="Arial"/>
          <w:color w:val="00467F"/>
          <w:sz w:val="24"/>
          <w:szCs w:val="24"/>
        </w:rPr>
        <w:t>w</w:t>
      </w:r>
    </w:p>
    <w:p w:rsidR="005D7317" w:rsidRPr="0089112B" w:rsidRDefault="005D7317" w:rsidP="005D7317">
      <w:pPr>
        <w:rPr>
          <w:rFonts w:ascii="Palatino" w:hAnsi="Palatino"/>
        </w:rPr>
      </w:pPr>
      <w:r w:rsidRPr="0089112B">
        <w:rPr>
          <w:rFonts w:ascii="Palatino" w:hAnsi="Palatino"/>
        </w:rPr>
        <w:t xml:space="preserve">Recruiting and retaining a workforce is a major challenge for many organizations that provide mental health and addiction services. Vacant positions are common. Organization-wide turnover rates have been reported as high as 50% per year. Finding and keeping specific types of workers, such as prescribers, can be particularly </w:t>
      </w:r>
      <w:r w:rsidR="00C90F0B" w:rsidRPr="0089112B">
        <w:rPr>
          <w:rFonts w:ascii="Palatino" w:hAnsi="Palatino"/>
        </w:rPr>
        <w:t>challenging</w:t>
      </w:r>
      <w:r w:rsidRPr="0089112B">
        <w:rPr>
          <w:rFonts w:ascii="Palatino" w:hAnsi="Palatino"/>
        </w:rPr>
        <w:t xml:space="preserve">. High vacancy and turnover rates are costly to organizations, place a burden on existing employees, and decrease access to care and quality of care for individuals in need.  </w:t>
      </w:r>
    </w:p>
    <w:p w:rsidR="005D7317" w:rsidRPr="0089112B" w:rsidRDefault="005D7317" w:rsidP="005D7317">
      <w:pPr>
        <w:rPr>
          <w:rFonts w:ascii="Palatino" w:hAnsi="Palatino"/>
        </w:rPr>
      </w:pPr>
    </w:p>
    <w:p w:rsidR="00B66D84" w:rsidRPr="0089112B" w:rsidRDefault="005D7317" w:rsidP="005D7317">
      <w:pPr>
        <w:rPr>
          <w:rFonts w:ascii="Palatino" w:hAnsi="Palatino"/>
        </w:rPr>
      </w:pPr>
      <w:r w:rsidRPr="0089112B">
        <w:rPr>
          <w:rFonts w:ascii="Palatino" w:hAnsi="Palatino"/>
        </w:rPr>
        <w:t>To assist behavioral health organizations in addressing their recruitment and retention challenges, technical assistance is being offered through a Learning Collaborative</w:t>
      </w:r>
      <w:r w:rsidR="003B0CE9" w:rsidRPr="0089112B">
        <w:rPr>
          <w:rFonts w:ascii="Palatino" w:hAnsi="Palatino"/>
        </w:rPr>
        <w:t>. This i</w:t>
      </w:r>
      <w:r w:rsidRPr="0089112B">
        <w:rPr>
          <w:rFonts w:ascii="Palatino" w:hAnsi="Palatino"/>
        </w:rPr>
        <w:t xml:space="preserve">s </w:t>
      </w:r>
      <w:r w:rsidR="003B0CE9" w:rsidRPr="0089112B">
        <w:rPr>
          <w:rFonts w:ascii="Palatino" w:hAnsi="Palatino"/>
        </w:rPr>
        <w:t>being offered</w:t>
      </w:r>
      <w:r w:rsidRPr="0089112B">
        <w:rPr>
          <w:rFonts w:ascii="Palatino" w:hAnsi="Palatino"/>
        </w:rPr>
        <w:t xml:space="preserve"> to </w:t>
      </w:r>
      <w:r w:rsidR="00C90F0B" w:rsidRPr="0089112B">
        <w:rPr>
          <w:rFonts w:ascii="Palatino" w:hAnsi="Palatino"/>
        </w:rPr>
        <w:t>organizations providing behavioral health services</w:t>
      </w:r>
      <w:r w:rsidRPr="0089112B">
        <w:rPr>
          <w:rFonts w:ascii="Palatino" w:hAnsi="Palatino"/>
        </w:rPr>
        <w:t xml:space="preserve"> in the state of </w:t>
      </w:r>
      <w:r w:rsidR="00C90F0B" w:rsidRPr="0089112B">
        <w:rPr>
          <w:rFonts w:ascii="Palatino" w:hAnsi="Palatino"/>
        </w:rPr>
        <w:t xml:space="preserve">Ohio. </w:t>
      </w:r>
      <w:r w:rsidR="0028259C" w:rsidRPr="0089112B">
        <w:rPr>
          <w:rFonts w:ascii="Palatino" w:hAnsi="Palatino"/>
        </w:rPr>
        <w:t>Space is available for 10 organizations to participate.</w:t>
      </w:r>
    </w:p>
    <w:p w:rsidR="00B66D84" w:rsidRPr="0089112B" w:rsidRDefault="00B66D84" w:rsidP="005D7317">
      <w:pPr>
        <w:rPr>
          <w:rFonts w:ascii="Palatino" w:hAnsi="Palatino"/>
        </w:rPr>
      </w:pPr>
    </w:p>
    <w:p w:rsidR="005D7317" w:rsidRPr="0089112B" w:rsidRDefault="00C90F0B" w:rsidP="005D7317">
      <w:pPr>
        <w:rPr>
          <w:rFonts w:ascii="Palatino" w:hAnsi="Palatino"/>
        </w:rPr>
      </w:pPr>
      <w:r w:rsidRPr="0089112B">
        <w:rPr>
          <w:rFonts w:ascii="Palatino" w:hAnsi="Palatino"/>
        </w:rPr>
        <w:t xml:space="preserve">Organizations that apply and are selected to participate will each create a small Change Management Team for this initiative. All teams will participate in a one-day meeting of the Learning Collaborative </w:t>
      </w:r>
      <w:r w:rsidR="003B0CE9" w:rsidRPr="0089112B">
        <w:rPr>
          <w:rFonts w:ascii="Palatino" w:hAnsi="Palatino"/>
        </w:rPr>
        <w:t>and</w:t>
      </w:r>
      <w:r w:rsidRPr="0089112B">
        <w:rPr>
          <w:rFonts w:ascii="Palatino" w:hAnsi="Palatino"/>
        </w:rPr>
        <w:t xml:space="preserve"> receive</w:t>
      </w:r>
      <w:r w:rsidR="00B66D84" w:rsidRPr="0089112B">
        <w:rPr>
          <w:rFonts w:ascii="Palatino" w:hAnsi="Palatino"/>
        </w:rPr>
        <w:t>:</w:t>
      </w:r>
      <w:r w:rsidRPr="0089112B">
        <w:rPr>
          <w:rFonts w:ascii="Palatino" w:hAnsi="Palatino"/>
        </w:rPr>
        <w:t xml:space="preserve"> </w:t>
      </w:r>
      <w:r w:rsidR="00B66D84" w:rsidRPr="0089112B">
        <w:rPr>
          <w:rFonts w:ascii="Palatino" w:hAnsi="Palatino"/>
        </w:rPr>
        <w:t xml:space="preserve">(1) </w:t>
      </w:r>
      <w:r w:rsidRPr="0089112B">
        <w:rPr>
          <w:rFonts w:ascii="Palatino" w:hAnsi="Palatino"/>
        </w:rPr>
        <w:t>information on best practices in recruitment and retention</w:t>
      </w:r>
      <w:r w:rsidR="003B0CE9" w:rsidRPr="0089112B">
        <w:rPr>
          <w:rFonts w:ascii="Palatino" w:hAnsi="Palatino"/>
        </w:rPr>
        <w:t>,</w:t>
      </w:r>
      <w:r w:rsidR="00B66D84" w:rsidRPr="0089112B">
        <w:rPr>
          <w:rFonts w:ascii="Palatino" w:hAnsi="Palatino"/>
        </w:rPr>
        <w:t xml:space="preserve"> (2) technical assistance on developing a recruitment and retention plan for their organization</w:t>
      </w:r>
      <w:r w:rsidR="003B0CE9" w:rsidRPr="0089112B">
        <w:rPr>
          <w:rFonts w:ascii="Palatino" w:hAnsi="Palatino"/>
        </w:rPr>
        <w:t>s</w:t>
      </w:r>
      <w:r w:rsidR="00B66D84" w:rsidRPr="0089112B">
        <w:rPr>
          <w:rFonts w:ascii="Palatino" w:hAnsi="Palatino"/>
        </w:rPr>
        <w:t xml:space="preserve">, and (3) guidance on managing the change process in their organizations. </w:t>
      </w:r>
      <w:r w:rsidR="003B0CE9" w:rsidRPr="0089112B">
        <w:rPr>
          <w:rFonts w:ascii="Palatino" w:hAnsi="Palatino"/>
        </w:rPr>
        <w:t>After the meeting, t</w:t>
      </w:r>
      <w:r w:rsidR="00B66D84" w:rsidRPr="0089112B">
        <w:rPr>
          <w:rFonts w:ascii="Palatino" w:hAnsi="Palatino"/>
        </w:rPr>
        <w:t>eams will return to their organizations to develop their recruitment and retention plans, and then implement their plans with ongoing technical assistance from the</w:t>
      </w:r>
      <w:r w:rsidR="006560F8" w:rsidRPr="0089112B">
        <w:rPr>
          <w:rFonts w:ascii="Palatino" w:hAnsi="Palatino"/>
        </w:rPr>
        <w:t xml:space="preserve"> Learning </w:t>
      </w:r>
      <w:r w:rsidR="00B66D84" w:rsidRPr="0089112B">
        <w:rPr>
          <w:rFonts w:ascii="Palatino" w:hAnsi="Palatino"/>
        </w:rPr>
        <w:t>Collaborative</w:t>
      </w:r>
      <w:r w:rsidR="006560F8" w:rsidRPr="0089112B">
        <w:rPr>
          <w:rFonts w:ascii="Palatino" w:hAnsi="Palatino"/>
        </w:rPr>
        <w:t xml:space="preserve"> leader</w:t>
      </w:r>
      <w:r w:rsidR="00B66D84" w:rsidRPr="0089112B">
        <w:rPr>
          <w:rFonts w:ascii="Palatino" w:hAnsi="Palatino"/>
        </w:rPr>
        <w:t xml:space="preserve">. </w:t>
      </w:r>
    </w:p>
    <w:p w:rsidR="00C90F0B" w:rsidRPr="00924389" w:rsidRDefault="00C90F0B" w:rsidP="005D7317"/>
    <w:p w:rsidR="006560F8" w:rsidRPr="0089112B" w:rsidRDefault="006560F8" w:rsidP="006560F8">
      <w:pPr>
        <w:pStyle w:val="Subtitle"/>
        <w:rPr>
          <w:rStyle w:val="IntenseEmphasis"/>
          <w:rFonts w:ascii="Arial" w:hAnsi="Arial" w:cs="Arial"/>
          <w:color w:val="00467F"/>
        </w:rPr>
      </w:pPr>
      <w:r w:rsidRPr="0089112B">
        <w:rPr>
          <w:rStyle w:val="IntenseEmphasis"/>
          <w:rFonts w:ascii="Arial" w:hAnsi="Arial" w:cs="Arial"/>
          <w:color w:val="00467F"/>
        </w:rPr>
        <w:t>Cost</w:t>
      </w:r>
    </w:p>
    <w:p w:rsidR="006560F8" w:rsidRPr="00924389" w:rsidRDefault="006560F8" w:rsidP="006560F8"/>
    <w:p w:rsidR="006560F8" w:rsidRPr="002F158F" w:rsidRDefault="006560F8" w:rsidP="005D7317">
      <w:pPr>
        <w:rPr>
          <w:rFonts w:ascii="Palatino" w:hAnsi="Palatino"/>
        </w:rPr>
      </w:pPr>
      <w:r w:rsidRPr="002F158F">
        <w:rPr>
          <w:rFonts w:ascii="Palatino" w:hAnsi="Palatino"/>
        </w:rPr>
        <w:lastRenderedPageBreak/>
        <w:t xml:space="preserve">There is </w:t>
      </w:r>
      <w:r w:rsidRPr="0051393E">
        <w:rPr>
          <w:rFonts w:ascii="Palatino" w:hAnsi="Palatino"/>
          <w:b/>
          <w:i/>
        </w:rPr>
        <w:t>no fee</w:t>
      </w:r>
      <w:r w:rsidRPr="002F158F">
        <w:rPr>
          <w:rFonts w:ascii="Palatino" w:hAnsi="Palatino"/>
        </w:rPr>
        <w:t xml:space="preserve"> for organizations to participate in th</w:t>
      </w:r>
      <w:r w:rsidR="003B0CE9" w:rsidRPr="002F158F">
        <w:rPr>
          <w:rFonts w:ascii="Palatino" w:hAnsi="Palatino"/>
        </w:rPr>
        <w:t>e</w:t>
      </w:r>
      <w:r w:rsidRPr="002F158F">
        <w:rPr>
          <w:rFonts w:ascii="Palatino" w:hAnsi="Palatino"/>
        </w:rPr>
        <w:t xml:space="preserve"> Learning Collaborative. Organizations </w:t>
      </w:r>
      <w:r w:rsidRPr="0051393E">
        <w:rPr>
          <w:rFonts w:ascii="Palatino" w:hAnsi="Palatino"/>
          <w:b/>
          <w:i/>
        </w:rPr>
        <w:t>are</w:t>
      </w:r>
      <w:r w:rsidRPr="002F158F">
        <w:rPr>
          <w:rFonts w:ascii="Palatino" w:hAnsi="Palatino"/>
        </w:rPr>
        <w:t xml:space="preserve"> responsible for covering the cost of travel for their teams to attend a one-day meeting in the Columbus, O</w:t>
      </w:r>
      <w:r w:rsidR="003B0CE9" w:rsidRPr="002F158F">
        <w:rPr>
          <w:rFonts w:ascii="Palatino" w:hAnsi="Palatino"/>
        </w:rPr>
        <w:t>hio</w:t>
      </w:r>
      <w:r w:rsidRPr="002F158F">
        <w:rPr>
          <w:rFonts w:ascii="Palatino" w:hAnsi="Palatino"/>
        </w:rPr>
        <w:t xml:space="preserve"> metro area.</w:t>
      </w:r>
    </w:p>
    <w:p w:rsidR="005D7317" w:rsidRPr="00924389" w:rsidRDefault="005D7317" w:rsidP="00592D3D">
      <w:pPr>
        <w:jc w:val="both"/>
      </w:pPr>
    </w:p>
    <w:p w:rsidR="005D7317" w:rsidRPr="0089112B" w:rsidRDefault="005D7317" w:rsidP="00591CC3">
      <w:pPr>
        <w:pStyle w:val="Heading1"/>
        <w:spacing w:before="0" w:after="160"/>
        <w:rPr>
          <w:rFonts w:ascii="Arial" w:hAnsi="Arial" w:cs="Arial"/>
          <w:color w:val="00467F"/>
          <w:sz w:val="24"/>
          <w:szCs w:val="24"/>
        </w:rPr>
      </w:pPr>
      <w:r w:rsidRPr="0089112B">
        <w:rPr>
          <w:rFonts w:ascii="Arial" w:hAnsi="Arial" w:cs="Arial"/>
          <w:color w:val="00467F"/>
          <w:sz w:val="24"/>
          <w:szCs w:val="24"/>
        </w:rPr>
        <w:t xml:space="preserve">The Sponsors </w:t>
      </w:r>
    </w:p>
    <w:p w:rsidR="002F158F" w:rsidRDefault="005D7317" w:rsidP="005D7317">
      <w:pPr>
        <w:rPr>
          <w:rFonts w:ascii="Palatino" w:hAnsi="Palatino"/>
        </w:rPr>
      </w:pPr>
      <w:r w:rsidRPr="002F158F">
        <w:rPr>
          <w:rFonts w:ascii="Palatino" w:hAnsi="Palatino"/>
        </w:rPr>
        <w:t xml:space="preserve">This initiative is sponsored by the </w:t>
      </w:r>
      <w:r w:rsidRPr="002F158F">
        <w:rPr>
          <w:rFonts w:ascii="Palatino" w:hAnsi="Palatino"/>
          <w:i/>
        </w:rPr>
        <w:t>Great Lakes A</w:t>
      </w:r>
      <w:r w:rsidR="008A3429" w:rsidRPr="002F158F">
        <w:rPr>
          <w:rFonts w:ascii="Palatino" w:hAnsi="Palatino"/>
          <w:i/>
        </w:rPr>
        <w:t>ddiction Technology Transfer Center</w:t>
      </w:r>
      <w:r w:rsidRPr="002F158F">
        <w:rPr>
          <w:rFonts w:ascii="Palatino" w:hAnsi="Palatino"/>
        </w:rPr>
        <w:t xml:space="preserve"> </w:t>
      </w:r>
      <w:r w:rsidR="008A3429" w:rsidRPr="002F158F">
        <w:rPr>
          <w:rFonts w:ascii="Palatino" w:hAnsi="Palatino"/>
        </w:rPr>
        <w:t>(</w:t>
      </w:r>
      <w:hyperlink r:id="rId9" w:history="1">
        <w:r w:rsidR="008A3429" w:rsidRPr="002F158F">
          <w:rPr>
            <w:rStyle w:val="Hyperlink"/>
            <w:rFonts w:ascii="Palatino" w:hAnsi="Palatino"/>
          </w:rPr>
          <w:t>https://attcnetwork.org/centers/great-lakes-attc/home</w:t>
        </w:r>
      </w:hyperlink>
      <w:r w:rsidR="008A3429" w:rsidRPr="002F158F">
        <w:rPr>
          <w:rFonts w:ascii="Palatino" w:hAnsi="Palatino"/>
        </w:rPr>
        <w:t xml:space="preserve">) </w:t>
      </w:r>
      <w:r w:rsidR="002F158F">
        <w:rPr>
          <w:rFonts w:ascii="Palatino" w:hAnsi="Palatino"/>
        </w:rPr>
        <w:t>and the Great Lakes Mental Health Technology Transfer Center (</w:t>
      </w:r>
      <w:hyperlink r:id="rId10" w:history="1">
        <w:r w:rsidR="002F158F">
          <w:rPr>
            <w:rStyle w:val="Hyperlink"/>
            <w:rFonts w:ascii="Palatino" w:hAnsi="Palatino"/>
          </w:rPr>
          <w:t>https://mhttcnetwork.org/centers/great-lakes-attc/home</w:t>
        </w:r>
      </w:hyperlink>
      <w:r w:rsidR="002F158F">
        <w:rPr>
          <w:rFonts w:ascii="Palatino" w:hAnsi="Palatino"/>
        </w:rPr>
        <w:t>)</w:t>
      </w:r>
      <w:r w:rsidR="00A733C2">
        <w:rPr>
          <w:rFonts w:ascii="Palatino" w:hAnsi="Palatino"/>
        </w:rPr>
        <w:t xml:space="preserve">, </w:t>
      </w:r>
      <w:r w:rsidRPr="002F158F">
        <w:rPr>
          <w:rFonts w:ascii="Palatino" w:hAnsi="Palatino"/>
        </w:rPr>
        <w:t xml:space="preserve">with funding from the </w:t>
      </w:r>
      <w:r w:rsidRPr="002F158F">
        <w:rPr>
          <w:rFonts w:ascii="Palatino" w:hAnsi="Palatino"/>
          <w:i/>
        </w:rPr>
        <w:t>Substance Abuse and Mental Health Services Administration</w:t>
      </w:r>
      <w:r w:rsidRPr="002F158F">
        <w:rPr>
          <w:rFonts w:ascii="Palatino" w:hAnsi="Palatino"/>
        </w:rPr>
        <w:t xml:space="preserve">. </w:t>
      </w:r>
    </w:p>
    <w:p w:rsidR="002F158F" w:rsidRDefault="002F158F" w:rsidP="005D7317">
      <w:pPr>
        <w:rPr>
          <w:rFonts w:ascii="Palatino" w:hAnsi="Palatino"/>
        </w:rPr>
      </w:pPr>
    </w:p>
    <w:p w:rsidR="005D7317" w:rsidRPr="002F158F" w:rsidRDefault="005D7317" w:rsidP="005D7317">
      <w:pPr>
        <w:rPr>
          <w:rFonts w:ascii="Palatino" w:hAnsi="Palatino"/>
        </w:rPr>
      </w:pPr>
      <w:r w:rsidRPr="002F158F">
        <w:rPr>
          <w:rFonts w:ascii="Palatino" w:hAnsi="Palatino"/>
        </w:rPr>
        <w:t xml:space="preserve">It is co-sponsored by </w:t>
      </w:r>
      <w:r w:rsidR="001C3F7B" w:rsidRPr="002F158F">
        <w:rPr>
          <w:rFonts w:ascii="Palatino" w:hAnsi="Palatino"/>
          <w:i/>
        </w:rPr>
        <w:t>Ohio Mental Health and Addiction Services</w:t>
      </w:r>
      <w:r w:rsidR="001C3F7B" w:rsidRPr="002F158F">
        <w:rPr>
          <w:rFonts w:ascii="Palatino" w:hAnsi="Palatino"/>
        </w:rPr>
        <w:t>, the state’s behavioral health agency</w:t>
      </w:r>
      <w:r w:rsidR="008A3429" w:rsidRPr="002F158F">
        <w:rPr>
          <w:rFonts w:ascii="Palatino" w:hAnsi="Palatino"/>
        </w:rPr>
        <w:t xml:space="preserve"> (</w:t>
      </w:r>
      <w:hyperlink r:id="rId11" w:history="1">
        <w:r w:rsidR="008A3429" w:rsidRPr="002F158F">
          <w:rPr>
            <w:rStyle w:val="Hyperlink"/>
            <w:rFonts w:ascii="Palatino" w:hAnsi="Palatino"/>
          </w:rPr>
          <w:t>https://mha.ohio.gov</w:t>
        </w:r>
      </w:hyperlink>
      <w:r w:rsidR="008A3429" w:rsidRPr="002F158F">
        <w:rPr>
          <w:rFonts w:ascii="Palatino" w:hAnsi="Palatino"/>
        </w:rPr>
        <w:t>)</w:t>
      </w:r>
      <w:r w:rsidR="00A733C2">
        <w:rPr>
          <w:rFonts w:ascii="Palatino" w:hAnsi="Palatino"/>
        </w:rPr>
        <w:t xml:space="preserve">, in </w:t>
      </w:r>
      <w:proofErr w:type="spellStart"/>
      <w:r w:rsidR="00A733C2">
        <w:rPr>
          <w:rFonts w:ascii="Palatino" w:hAnsi="Palatino"/>
        </w:rPr>
        <w:t>collaboratin</w:t>
      </w:r>
      <w:proofErr w:type="spellEnd"/>
      <w:r w:rsidR="00A733C2">
        <w:rPr>
          <w:rFonts w:ascii="Palatino" w:hAnsi="Palatino"/>
        </w:rPr>
        <w:t xml:space="preserve"> with the Ohio Association of County Behavioral Health Authorities (</w:t>
      </w:r>
      <w:hyperlink r:id="rId12" w:history="1">
        <w:r w:rsidR="00A733C2" w:rsidRPr="0048097A">
          <w:rPr>
            <w:rStyle w:val="Hyperlink"/>
            <w:rFonts w:ascii="Palatino" w:hAnsi="Palatino"/>
          </w:rPr>
          <w:t>https://oacbha.org</w:t>
        </w:r>
      </w:hyperlink>
      <w:r w:rsidR="00A733C2">
        <w:rPr>
          <w:rFonts w:ascii="Palatino" w:hAnsi="Palatino"/>
        </w:rPr>
        <w:t>).</w:t>
      </w:r>
      <w:r w:rsidRPr="002F158F">
        <w:rPr>
          <w:rFonts w:ascii="Palatino" w:hAnsi="Palatino"/>
        </w:rPr>
        <w:t xml:space="preserve"> The Learning </w:t>
      </w:r>
      <w:r w:rsidR="00591CC3" w:rsidRPr="002F158F">
        <w:rPr>
          <w:rFonts w:ascii="Palatino" w:hAnsi="Palatino"/>
        </w:rPr>
        <w:t>Collaborative</w:t>
      </w:r>
      <w:r w:rsidRPr="002F158F">
        <w:rPr>
          <w:rFonts w:ascii="Palatino" w:hAnsi="Palatino"/>
        </w:rPr>
        <w:t xml:space="preserve"> is designed and managed by </w:t>
      </w:r>
      <w:r w:rsidRPr="002F158F">
        <w:rPr>
          <w:rFonts w:ascii="Palatino" w:hAnsi="Palatino"/>
          <w:i/>
        </w:rPr>
        <w:t>The Annapolis Coalition on the Behavioral Health Workforce</w:t>
      </w:r>
      <w:r w:rsidRPr="002F158F">
        <w:rPr>
          <w:rFonts w:ascii="Palatino" w:hAnsi="Palatino"/>
        </w:rPr>
        <w:t>, one of the nation’s leading technical assistance organizations focused on mental health and substance use workforce issues (</w:t>
      </w:r>
      <w:hyperlink r:id="rId13" w:history="1">
        <w:r w:rsidRPr="002F158F">
          <w:rPr>
            <w:rStyle w:val="Hyperlink"/>
            <w:rFonts w:ascii="Palatino" w:hAnsi="Palatino"/>
          </w:rPr>
          <w:t>www.annapoliscoalition.org</w:t>
        </w:r>
      </w:hyperlink>
      <w:r w:rsidRPr="002F158F">
        <w:rPr>
          <w:rFonts w:ascii="Palatino" w:hAnsi="Palatino"/>
        </w:rPr>
        <w:t>).</w:t>
      </w:r>
    </w:p>
    <w:p w:rsidR="00591CC3" w:rsidRPr="00924389" w:rsidRDefault="00591CC3" w:rsidP="005D7317"/>
    <w:p w:rsidR="00591CC3" w:rsidRPr="0089112B" w:rsidRDefault="00924389" w:rsidP="00591CC3">
      <w:pPr>
        <w:pStyle w:val="Subtitle"/>
        <w:spacing w:after="160"/>
        <w:rPr>
          <w:rFonts w:ascii="Arial" w:hAnsi="Arial" w:cs="Arial"/>
          <w:b/>
          <w:bCs/>
          <w:i w:val="0"/>
          <w:iCs w:val="0"/>
          <w:color w:val="00467F"/>
        </w:rPr>
      </w:pPr>
      <w:r w:rsidRPr="0089112B">
        <w:rPr>
          <w:rStyle w:val="IntenseEmphasis"/>
          <w:rFonts w:ascii="Arial" w:hAnsi="Arial" w:cs="Arial"/>
          <w:color w:val="00467F"/>
        </w:rPr>
        <w:t>Learning Collaborative Leader</w:t>
      </w:r>
    </w:p>
    <w:p w:rsidR="00591CC3" w:rsidRPr="0089112B" w:rsidRDefault="00591CC3" w:rsidP="00591CC3">
      <w:pPr>
        <w:rPr>
          <w:rFonts w:ascii="Palatino" w:hAnsi="Palatino"/>
        </w:rPr>
      </w:pPr>
      <w:r w:rsidRPr="0089112B">
        <w:rPr>
          <w:rFonts w:ascii="Palatino" w:hAnsi="Palatino"/>
        </w:rPr>
        <w:t xml:space="preserve">The Learning Collaborative will be led by Michael Hoge, Ph.D., Professor of Psychiatry at the Yale School of Medicine and Senior Science &amp; Policy Advisor of the </w:t>
      </w:r>
      <w:r w:rsidRPr="0089112B">
        <w:rPr>
          <w:rFonts w:ascii="Palatino" w:hAnsi="Palatino"/>
          <w:i/>
        </w:rPr>
        <w:t>Annapolis Coalition</w:t>
      </w:r>
      <w:r w:rsidRPr="0089112B">
        <w:rPr>
          <w:rFonts w:ascii="Palatino" w:hAnsi="Palatino"/>
        </w:rPr>
        <w:t xml:space="preserve">. Dr. Hoge, a clinical psychologist, is a founding member of the </w:t>
      </w:r>
      <w:r w:rsidR="008A3429" w:rsidRPr="0089112B">
        <w:rPr>
          <w:rFonts w:ascii="Palatino" w:hAnsi="Palatino"/>
          <w:i/>
        </w:rPr>
        <w:t xml:space="preserve">Annapolis </w:t>
      </w:r>
      <w:r w:rsidRPr="0089112B">
        <w:rPr>
          <w:rFonts w:ascii="Palatino" w:hAnsi="Palatino"/>
          <w:i/>
        </w:rPr>
        <w:t>Coalition</w:t>
      </w:r>
      <w:r w:rsidR="008A3429" w:rsidRPr="0089112B">
        <w:rPr>
          <w:rFonts w:ascii="Palatino" w:hAnsi="Palatino"/>
        </w:rPr>
        <w:t xml:space="preserve"> and </w:t>
      </w:r>
      <w:r w:rsidRPr="0089112B">
        <w:rPr>
          <w:rFonts w:ascii="Palatino" w:hAnsi="Palatino"/>
        </w:rPr>
        <w:t>a noted expert on workforce issues</w:t>
      </w:r>
      <w:r w:rsidR="008A3429" w:rsidRPr="0089112B">
        <w:rPr>
          <w:rFonts w:ascii="Palatino" w:hAnsi="Palatino"/>
        </w:rPr>
        <w:t xml:space="preserve">. His workforce expertise is drawn, in part, from 30 years of </w:t>
      </w:r>
      <w:r w:rsidRPr="0089112B">
        <w:rPr>
          <w:rFonts w:ascii="Palatino" w:hAnsi="Palatino"/>
        </w:rPr>
        <w:t>manag</w:t>
      </w:r>
      <w:r w:rsidR="008A3429" w:rsidRPr="0089112B">
        <w:rPr>
          <w:rFonts w:ascii="Palatino" w:hAnsi="Palatino"/>
        </w:rPr>
        <w:t xml:space="preserve">ing </w:t>
      </w:r>
      <w:r w:rsidRPr="0089112B">
        <w:rPr>
          <w:rFonts w:ascii="Palatino" w:hAnsi="Palatino"/>
        </w:rPr>
        <w:t xml:space="preserve">a broad array of publicly-funded behavioral health services </w:t>
      </w:r>
      <w:r w:rsidR="00924389" w:rsidRPr="0089112B">
        <w:rPr>
          <w:rFonts w:ascii="Palatino" w:hAnsi="Palatino"/>
        </w:rPr>
        <w:t xml:space="preserve">for adults and adolescents </w:t>
      </w:r>
      <w:r w:rsidRPr="0089112B">
        <w:rPr>
          <w:rFonts w:ascii="Palatino" w:hAnsi="Palatino"/>
        </w:rPr>
        <w:t xml:space="preserve">in Connecticut. </w:t>
      </w:r>
    </w:p>
    <w:p w:rsidR="000D0ADB" w:rsidRPr="00924389" w:rsidRDefault="000D0ADB" w:rsidP="00592D3D">
      <w:pPr>
        <w:jc w:val="both"/>
      </w:pPr>
    </w:p>
    <w:p w:rsidR="00C5283F" w:rsidRPr="0089112B" w:rsidRDefault="004F753F" w:rsidP="00591CC3">
      <w:pPr>
        <w:spacing w:after="160"/>
        <w:jc w:val="both"/>
        <w:rPr>
          <w:rFonts w:ascii="Arial" w:hAnsi="Arial" w:cs="Arial"/>
          <w:b/>
          <w:bCs/>
          <w:color w:val="00467F"/>
        </w:rPr>
      </w:pPr>
      <w:r w:rsidRPr="0089112B">
        <w:rPr>
          <w:rStyle w:val="IntenseEmphasis"/>
          <w:rFonts w:ascii="Arial" w:hAnsi="Arial" w:cs="Arial"/>
          <w:i w:val="0"/>
          <w:iCs w:val="0"/>
          <w:color w:val="00467F"/>
        </w:rPr>
        <w:t>Eligibility</w:t>
      </w:r>
    </w:p>
    <w:p w:rsidR="00C5283F" w:rsidRPr="0051393E" w:rsidRDefault="00591CC3" w:rsidP="00C5283F">
      <w:pPr>
        <w:spacing w:after="100"/>
        <w:rPr>
          <w:rFonts w:ascii="Palatino" w:hAnsi="Palatino"/>
          <w:color w:val="00467F"/>
        </w:rPr>
      </w:pPr>
      <w:r w:rsidRPr="0051393E">
        <w:rPr>
          <w:rFonts w:ascii="Palatino" w:hAnsi="Palatino"/>
          <w:color w:val="00467F"/>
        </w:rPr>
        <w:t>Inclusion Criteria</w:t>
      </w:r>
    </w:p>
    <w:p w:rsidR="007721FF" w:rsidRPr="0089112B" w:rsidRDefault="004D4361" w:rsidP="00CE153E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160"/>
        <w:contextualSpacing w:val="0"/>
        <w:rPr>
          <w:rFonts w:ascii="Palatino" w:hAnsi="Palatino"/>
        </w:rPr>
      </w:pPr>
      <w:r w:rsidRPr="0089112B">
        <w:rPr>
          <w:rFonts w:ascii="Palatino" w:hAnsi="Palatino"/>
        </w:rPr>
        <w:t xml:space="preserve">Any non-profit or for-profit organization providing mental health and/or substance use services in the State of Ohio. </w:t>
      </w:r>
    </w:p>
    <w:p w:rsidR="003910FA" w:rsidRPr="0089112B" w:rsidRDefault="006067B4" w:rsidP="00CE153E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160"/>
        <w:contextualSpacing w:val="0"/>
        <w:rPr>
          <w:rFonts w:ascii="Palatino" w:hAnsi="Palatino"/>
        </w:rPr>
      </w:pPr>
      <w:r w:rsidRPr="0089112B">
        <w:rPr>
          <w:rFonts w:ascii="Palatino" w:hAnsi="Palatino"/>
        </w:rPr>
        <w:t>Organizations in</w:t>
      </w:r>
      <w:r w:rsidR="004D4361" w:rsidRPr="0089112B">
        <w:rPr>
          <w:rFonts w:ascii="Palatino" w:hAnsi="Palatino"/>
        </w:rPr>
        <w:t xml:space="preserve"> good standing with </w:t>
      </w:r>
      <w:r w:rsidR="00032ED0" w:rsidRPr="0089112B">
        <w:rPr>
          <w:rFonts w:ascii="Palatino" w:hAnsi="Palatino"/>
        </w:rPr>
        <w:t>the state’s behavioral health</w:t>
      </w:r>
      <w:r w:rsidR="001C3F7B" w:rsidRPr="0089112B">
        <w:rPr>
          <w:rFonts w:ascii="Palatino" w:hAnsi="Palatino"/>
        </w:rPr>
        <w:t xml:space="preserve">, </w:t>
      </w:r>
      <w:r w:rsidR="00032ED0" w:rsidRPr="0089112B">
        <w:rPr>
          <w:rFonts w:ascii="Palatino" w:hAnsi="Palatino"/>
        </w:rPr>
        <w:t xml:space="preserve">public health </w:t>
      </w:r>
      <w:r w:rsidR="001C3F7B" w:rsidRPr="0089112B">
        <w:rPr>
          <w:rFonts w:ascii="Palatino" w:hAnsi="Palatino"/>
        </w:rPr>
        <w:t>and Medicaid agencies</w:t>
      </w:r>
      <w:r w:rsidR="007721FF" w:rsidRPr="0089112B">
        <w:rPr>
          <w:rFonts w:ascii="Palatino" w:hAnsi="Palatino"/>
        </w:rPr>
        <w:t>, as well as</w:t>
      </w:r>
      <w:r w:rsidR="001C3F7B" w:rsidRPr="0089112B">
        <w:rPr>
          <w:rFonts w:ascii="Palatino" w:hAnsi="Palatino"/>
        </w:rPr>
        <w:t xml:space="preserve"> the federal Center</w:t>
      </w:r>
      <w:r w:rsidR="00FF4286" w:rsidRPr="0089112B">
        <w:rPr>
          <w:rFonts w:ascii="Palatino" w:hAnsi="Palatino"/>
        </w:rPr>
        <w:t>s</w:t>
      </w:r>
      <w:r w:rsidR="001C3F7B" w:rsidRPr="0089112B">
        <w:rPr>
          <w:rFonts w:ascii="Palatino" w:hAnsi="Palatino"/>
        </w:rPr>
        <w:t xml:space="preserve"> for Medicare and Medicaid Services (CMS).</w:t>
      </w:r>
    </w:p>
    <w:p w:rsidR="006075EA" w:rsidRPr="0051393E" w:rsidRDefault="00C5283F" w:rsidP="00C5283F">
      <w:pPr>
        <w:spacing w:after="100"/>
        <w:rPr>
          <w:rFonts w:ascii="Palatino" w:hAnsi="Palatino"/>
          <w:color w:val="00467F"/>
        </w:rPr>
      </w:pPr>
      <w:r w:rsidRPr="0051393E">
        <w:rPr>
          <w:rFonts w:ascii="Palatino" w:hAnsi="Palatino"/>
          <w:color w:val="00467F"/>
        </w:rPr>
        <w:t>Exclusion Criteria</w:t>
      </w:r>
    </w:p>
    <w:p w:rsidR="002E142B" w:rsidRPr="0089112B" w:rsidRDefault="00611046" w:rsidP="004D4361">
      <w:pPr>
        <w:pStyle w:val="ListParagraph"/>
        <w:numPr>
          <w:ilvl w:val="0"/>
          <w:numId w:val="28"/>
        </w:numPr>
        <w:spacing w:after="160"/>
        <w:ind w:left="360"/>
        <w:contextualSpacing w:val="0"/>
        <w:rPr>
          <w:rFonts w:ascii="Palatino" w:hAnsi="Palatino"/>
        </w:rPr>
      </w:pPr>
      <w:r w:rsidRPr="0089112B">
        <w:rPr>
          <w:rFonts w:ascii="Palatino" w:hAnsi="Palatino"/>
        </w:rPr>
        <w:t xml:space="preserve">Applications </w:t>
      </w:r>
      <w:r w:rsidR="004D4361" w:rsidRPr="0089112B">
        <w:rPr>
          <w:rFonts w:ascii="Palatino" w:hAnsi="Palatino"/>
        </w:rPr>
        <w:t>from</w:t>
      </w:r>
      <w:r w:rsidRPr="0089112B">
        <w:rPr>
          <w:rFonts w:ascii="Palatino" w:hAnsi="Palatino"/>
        </w:rPr>
        <w:t xml:space="preserve"> multi-agency consorti</w:t>
      </w:r>
      <w:r w:rsidR="004D4361" w:rsidRPr="0089112B">
        <w:rPr>
          <w:rFonts w:ascii="Palatino" w:hAnsi="Palatino"/>
        </w:rPr>
        <w:t>ums</w:t>
      </w:r>
      <w:r w:rsidRPr="0089112B">
        <w:rPr>
          <w:rFonts w:ascii="Palatino" w:hAnsi="Palatino"/>
        </w:rPr>
        <w:t xml:space="preserve">. </w:t>
      </w:r>
      <w:r w:rsidR="002E142B" w:rsidRPr="0089112B">
        <w:rPr>
          <w:rFonts w:ascii="Palatino" w:hAnsi="Palatino"/>
        </w:rPr>
        <w:t xml:space="preserve">This </w:t>
      </w:r>
      <w:r w:rsidR="004D4361" w:rsidRPr="0089112B">
        <w:rPr>
          <w:rFonts w:ascii="Palatino" w:hAnsi="Palatino"/>
        </w:rPr>
        <w:t>Learning Collaborative</w:t>
      </w:r>
      <w:r w:rsidR="002E142B" w:rsidRPr="0089112B">
        <w:rPr>
          <w:rFonts w:ascii="Palatino" w:hAnsi="Palatino"/>
        </w:rPr>
        <w:t xml:space="preserve"> is designed to strengthen </w:t>
      </w:r>
      <w:r w:rsidR="004D4361" w:rsidRPr="0089112B">
        <w:rPr>
          <w:rFonts w:ascii="Palatino" w:hAnsi="Palatino"/>
        </w:rPr>
        <w:t>recruitment and retention practices within individual organizations.</w:t>
      </w:r>
    </w:p>
    <w:p w:rsidR="004D4361" w:rsidRPr="0089112B" w:rsidRDefault="004D4361" w:rsidP="00C05F48">
      <w:pPr>
        <w:pStyle w:val="ListParagraph"/>
        <w:numPr>
          <w:ilvl w:val="0"/>
          <w:numId w:val="28"/>
        </w:numPr>
        <w:ind w:left="360"/>
        <w:contextualSpacing w:val="0"/>
        <w:rPr>
          <w:rFonts w:ascii="Palatino" w:hAnsi="Palatino"/>
        </w:rPr>
      </w:pPr>
      <w:r w:rsidRPr="0089112B">
        <w:rPr>
          <w:rFonts w:ascii="Palatino" w:hAnsi="Palatino"/>
        </w:rPr>
        <w:lastRenderedPageBreak/>
        <w:t xml:space="preserve">Organizations involved in other major change initiatives must attest to their ability to manage this initiative </w:t>
      </w:r>
      <w:r w:rsidR="00DD6878" w:rsidRPr="0089112B">
        <w:rPr>
          <w:rFonts w:ascii="Palatino" w:hAnsi="Palatino"/>
        </w:rPr>
        <w:t>in addition to the others</w:t>
      </w:r>
      <w:r w:rsidRPr="0089112B">
        <w:rPr>
          <w:rFonts w:ascii="Palatino" w:hAnsi="Palatino"/>
        </w:rPr>
        <w:t xml:space="preserve">. </w:t>
      </w:r>
    </w:p>
    <w:p w:rsidR="005B4213" w:rsidRDefault="005B4213" w:rsidP="009E756A">
      <w:pPr>
        <w:widowControl w:val="0"/>
        <w:autoSpaceDE w:val="0"/>
        <w:autoSpaceDN w:val="0"/>
        <w:adjustRightInd w:val="0"/>
      </w:pPr>
    </w:p>
    <w:p w:rsidR="00FD613B" w:rsidRPr="0089112B" w:rsidRDefault="00D901AA" w:rsidP="00AE5EC1">
      <w:pPr>
        <w:widowControl w:val="0"/>
        <w:autoSpaceDE w:val="0"/>
        <w:autoSpaceDN w:val="0"/>
        <w:adjustRightInd w:val="0"/>
        <w:spacing w:after="160"/>
        <w:rPr>
          <w:rStyle w:val="IntenseEmphasis"/>
          <w:rFonts w:ascii="Arial" w:hAnsi="Arial" w:cs="Arial"/>
          <w:i w:val="0"/>
          <w:iCs w:val="0"/>
          <w:color w:val="00467F"/>
        </w:rPr>
      </w:pPr>
      <w:r w:rsidRPr="0089112B">
        <w:rPr>
          <w:rStyle w:val="IntenseEmphasis"/>
          <w:rFonts w:ascii="Arial" w:hAnsi="Arial" w:cs="Arial"/>
          <w:i w:val="0"/>
          <w:iCs w:val="0"/>
          <w:color w:val="00467F"/>
        </w:rPr>
        <w:t xml:space="preserve">The </w:t>
      </w:r>
      <w:r w:rsidR="006A39B5" w:rsidRPr="0089112B">
        <w:rPr>
          <w:rStyle w:val="IntenseEmphasis"/>
          <w:rFonts w:ascii="Arial" w:hAnsi="Arial" w:cs="Arial"/>
          <w:i w:val="0"/>
          <w:iCs w:val="0"/>
          <w:color w:val="00467F"/>
        </w:rPr>
        <w:t>Learning Collaborative</w:t>
      </w:r>
      <w:r w:rsidRPr="0089112B">
        <w:rPr>
          <w:rStyle w:val="IntenseEmphasis"/>
          <w:rFonts w:ascii="Arial" w:hAnsi="Arial" w:cs="Arial"/>
          <w:i w:val="0"/>
          <w:iCs w:val="0"/>
          <w:color w:val="00467F"/>
        </w:rPr>
        <w:t xml:space="preserve"> Process</w:t>
      </w:r>
    </w:p>
    <w:p w:rsidR="00AD6354" w:rsidRPr="0089112B" w:rsidRDefault="00AD6354" w:rsidP="00AE5EC1">
      <w:pPr>
        <w:widowControl w:val="0"/>
        <w:autoSpaceDE w:val="0"/>
        <w:autoSpaceDN w:val="0"/>
        <w:adjustRightInd w:val="0"/>
        <w:spacing w:after="160"/>
        <w:rPr>
          <w:rFonts w:ascii="Palatino" w:hAnsi="Palatino"/>
        </w:rPr>
      </w:pPr>
      <w:r w:rsidRPr="0089112B">
        <w:rPr>
          <w:rFonts w:ascii="Palatino" w:hAnsi="Palatino"/>
        </w:rPr>
        <w:t>Following are additional details about process:</w:t>
      </w:r>
    </w:p>
    <w:p w:rsidR="00FD613B" w:rsidRPr="0089112B" w:rsidRDefault="00FD613B" w:rsidP="00FD613B">
      <w:pPr>
        <w:pStyle w:val="ListParagraph"/>
        <w:numPr>
          <w:ilvl w:val="0"/>
          <w:numId w:val="27"/>
        </w:numPr>
        <w:rPr>
          <w:rFonts w:ascii="Palatino" w:hAnsi="Palatino"/>
          <w:b/>
        </w:rPr>
      </w:pPr>
      <w:r w:rsidRPr="0089112B">
        <w:rPr>
          <w:rFonts w:ascii="Palatino" w:hAnsi="Palatino"/>
        </w:rPr>
        <w:t>Interested organizations will apply to participate.</w:t>
      </w:r>
    </w:p>
    <w:p w:rsidR="00924389" w:rsidRPr="0089112B" w:rsidRDefault="00AD6354" w:rsidP="00924389">
      <w:pPr>
        <w:pStyle w:val="ListParagraph"/>
        <w:numPr>
          <w:ilvl w:val="0"/>
          <w:numId w:val="27"/>
        </w:numPr>
        <w:rPr>
          <w:rFonts w:ascii="Palatino" w:hAnsi="Palatino"/>
          <w:b/>
        </w:rPr>
      </w:pPr>
      <w:r w:rsidRPr="0089112B">
        <w:rPr>
          <w:rFonts w:ascii="Palatino" w:hAnsi="Palatino"/>
        </w:rPr>
        <w:t>O</w:t>
      </w:r>
      <w:r w:rsidR="00924389" w:rsidRPr="0089112B">
        <w:rPr>
          <w:rFonts w:ascii="Palatino" w:hAnsi="Palatino"/>
        </w:rPr>
        <w:t xml:space="preserve">rganizations </w:t>
      </w:r>
      <w:r w:rsidRPr="0089112B">
        <w:rPr>
          <w:rFonts w:ascii="Palatino" w:hAnsi="Palatino"/>
        </w:rPr>
        <w:t xml:space="preserve">selected </w:t>
      </w:r>
      <w:r w:rsidR="00924389" w:rsidRPr="0089112B">
        <w:rPr>
          <w:rFonts w:ascii="Palatino" w:hAnsi="Palatino"/>
        </w:rPr>
        <w:t xml:space="preserve">will form their </w:t>
      </w:r>
      <w:r w:rsidR="00AE5EC1" w:rsidRPr="0089112B">
        <w:rPr>
          <w:rFonts w:ascii="Palatino" w:hAnsi="Palatino"/>
        </w:rPr>
        <w:t>r</w:t>
      </w:r>
      <w:r w:rsidR="00924389" w:rsidRPr="0089112B">
        <w:rPr>
          <w:rFonts w:ascii="Palatino" w:hAnsi="Palatino"/>
        </w:rPr>
        <w:t xml:space="preserve">ecruitment and </w:t>
      </w:r>
      <w:r w:rsidR="00AE5EC1" w:rsidRPr="0089112B">
        <w:rPr>
          <w:rFonts w:ascii="Palatino" w:hAnsi="Palatino"/>
        </w:rPr>
        <w:t>r</w:t>
      </w:r>
      <w:r w:rsidR="00924389" w:rsidRPr="0089112B">
        <w:rPr>
          <w:rFonts w:ascii="Palatino" w:hAnsi="Palatino"/>
        </w:rPr>
        <w:t>etention Change Management Teams comprised of three members</w:t>
      </w:r>
      <w:r w:rsidR="00AE5EC1" w:rsidRPr="0089112B">
        <w:rPr>
          <w:rFonts w:ascii="Palatino" w:hAnsi="Palatino"/>
        </w:rPr>
        <w:t xml:space="preserve">. Optimally, the team will </w:t>
      </w:r>
      <w:r w:rsidR="00924389" w:rsidRPr="0089112B">
        <w:rPr>
          <w:rFonts w:ascii="Palatino" w:hAnsi="Palatino"/>
        </w:rPr>
        <w:t>includ</w:t>
      </w:r>
      <w:r w:rsidR="00AE5EC1" w:rsidRPr="0089112B">
        <w:rPr>
          <w:rFonts w:ascii="Palatino" w:hAnsi="Palatino"/>
        </w:rPr>
        <w:t>e</w:t>
      </w:r>
      <w:r w:rsidR="00924389" w:rsidRPr="0089112B">
        <w:rPr>
          <w:rFonts w:ascii="Palatino" w:hAnsi="Palatino"/>
        </w:rPr>
        <w:t xml:space="preserve"> the director of human resources and director of services.</w:t>
      </w:r>
    </w:p>
    <w:p w:rsidR="00FD613B" w:rsidRPr="0089112B" w:rsidRDefault="00FD613B" w:rsidP="00FD613B">
      <w:pPr>
        <w:pStyle w:val="ListParagraph"/>
        <w:numPr>
          <w:ilvl w:val="0"/>
          <w:numId w:val="27"/>
        </w:numPr>
        <w:rPr>
          <w:rFonts w:ascii="Palatino" w:hAnsi="Palatino"/>
          <w:b/>
        </w:rPr>
      </w:pPr>
      <w:r w:rsidRPr="0089112B">
        <w:rPr>
          <w:rFonts w:ascii="Palatino" w:hAnsi="Palatino"/>
        </w:rPr>
        <w:t>A</w:t>
      </w:r>
      <w:r w:rsidR="00924389" w:rsidRPr="0089112B">
        <w:rPr>
          <w:rFonts w:ascii="Palatino" w:hAnsi="Palatino"/>
        </w:rPr>
        <w:t xml:space="preserve"> Learning Collaborative </w:t>
      </w:r>
      <w:r w:rsidRPr="0089112B">
        <w:rPr>
          <w:rFonts w:ascii="Palatino" w:hAnsi="Palatino"/>
        </w:rPr>
        <w:t xml:space="preserve">orientation call will be held with the </w:t>
      </w:r>
      <w:r w:rsidR="00924389" w:rsidRPr="0089112B">
        <w:rPr>
          <w:rFonts w:ascii="Palatino" w:hAnsi="Palatino"/>
        </w:rPr>
        <w:t xml:space="preserve">senior </w:t>
      </w:r>
      <w:r w:rsidRPr="0089112B">
        <w:rPr>
          <w:rFonts w:ascii="Palatino" w:hAnsi="Palatino"/>
        </w:rPr>
        <w:t>leader</w:t>
      </w:r>
      <w:r w:rsidR="00AE5EC1" w:rsidRPr="0089112B">
        <w:rPr>
          <w:rFonts w:ascii="Palatino" w:hAnsi="Palatino"/>
        </w:rPr>
        <w:t>s</w:t>
      </w:r>
      <w:r w:rsidRPr="0089112B">
        <w:rPr>
          <w:rFonts w:ascii="Palatino" w:hAnsi="Palatino"/>
        </w:rPr>
        <w:t xml:space="preserve"> of</w:t>
      </w:r>
      <w:r w:rsidR="00924389" w:rsidRPr="0089112B">
        <w:rPr>
          <w:rFonts w:ascii="Palatino" w:hAnsi="Palatino"/>
        </w:rPr>
        <w:t xml:space="preserve"> participating </w:t>
      </w:r>
      <w:r w:rsidRPr="0089112B">
        <w:rPr>
          <w:rFonts w:ascii="Palatino" w:hAnsi="Palatino"/>
        </w:rPr>
        <w:t xml:space="preserve">organizations </w:t>
      </w:r>
      <w:r w:rsidR="00924389" w:rsidRPr="0089112B">
        <w:rPr>
          <w:rFonts w:ascii="Palatino" w:hAnsi="Palatino"/>
        </w:rPr>
        <w:t>and their Change Management Teams.</w:t>
      </w:r>
    </w:p>
    <w:p w:rsidR="00FD613B" w:rsidRPr="0089112B" w:rsidRDefault="00FD613B" w:rsidP="00FD613B">
      <w:pPr>
        <w:pStyle w:val="ListParagraph"/>
        <w:numPr>
          <w:ilvl w:val="0"/>
          <w:numId w:val="27"/>
        </w:numPr>
        <w:rPr>
          <w:rFonts w:ascii="Palatino" w:hAnsi="Palatino"/>
          <w:b/>
        </w:rPr>
      </w:pPr>
      <w:r w:rsidRPr="0089112B">
        <w:rPr>
          <w:rFonts w:ascii="Palatino" w:hAnsi="Palatino"/>
        </w:rPr>
        <w:t xml:space="preserve">Change Management Teams </w:t>
      </w:r>
      <w:r w:rsidR="00924389" w:rsidRPr="0089112B">
        <w:rPr>
          <w:rFonts w:ascii="Palatino" w:hAnsi="Palatino"/>
        </w:rPr>
        <w:t xml:space="preserve">from all participating organizations </w:t>
      </w:r>
      <w:r w:rsidRPr="0089112B">
        <w:rPr>
          <w:rFonts w:ascii="Palatino" w:hAnsi="Palatino"/>
        </w:rPr>
        <w:t>will meet together for one</w:t>
      </w:r>
      <w:r w:rsidR="00924389" w:rsidRPr="0089112B">
        <w:rPr>
          <w:rFonts w:ascii="Palatino" w:hAnsi="Palatino"/>
        </w:rPr>
        <w:t xml:space="preserve"> </w:t>
      </w:r>
      <w:r w:rsidRPr="0089112B">
        <w:rPr>
          <w:rFonts w:ascii="Palatino" w:hAnsi="Palatino"/>
        </w:rPr>
        <w:t xml:space="preserve">day, during which they will </w:t>
      </w:r>
      <w:r w:rsidR="00AD6354" w:rsidRPr="0089112B">
        <w:rPr>
          <w:rFonts w:ascii="Palatino" w:hAnsi="Palatino"/>
        </w:rPr>
        <w:t>learn about</w:t>
      </w:r>
      <w:r w:rsidRPr="0089112B">
        <w:rPr>
          <w:rFonts w:ascii="Palatino" w:hAnsi="Palatino"/>
        </w:rPr>
        <w:t xml:space="preserve"> effective recruitment and retention methods, as well as strategies for </w:t>
      </w:r>
      <w:r w:rsidR="00AD6354" w:rsidRPr="0089112B">
        <w:rPr>
          <w:rFonts w:ascii="Palatino" w:hAnsi="Palatino"/>
        </w:rPr>
        <w:t xml:space="preserve">bringing about </w:t>
      </w:r>
      <w:r w:rsidRPr="0089112B">
        <w:rPr>
          <w:rFonts w:ascii="Palatino" w:hAnsi="Palatino"/>
        </w:rPr>
        <w:t>chang</w:t>
      </w:r>
      <w:r w:rsidR="00AD6354" w:rsidRPr="0089112B">
        <w:rPr>
          <w:rFonts w:ascii="Palatino" w:hAnsi="Palatino"/>
        </w:rPr>
        <w:t>e</w:t>
      </w:r>
      <w:r w:rsidRPr="0089112B">
        <w:rPr>
          <w:rFonts w:ascii="Palatino" w:hAnsi="Palatino"/>
        </w:rPr>
        <w:t xml:space="preserve"> </w:t>
      </w:r>
      <w:r w:rsidR="00AD6354" w:rsidRPr="0089112B">
        <w:rPr>
          <w:rFonts w:ascii="Palatino" w:hAnsi="Palatino"/>
        </w:rPr>
        <w:t xml:space="preserve">in </w:t>
      </w:r>
      <w:r w:rsidRPr="0089112B">
        <w:rPr>
          <w:rFonts w:ascii="Palatino" w:hAnsi="Palatino"/>
        </w:rPr>
        <w:t>workforce practices in their organizations. They will be provided with templates to guide th</w:t>
      </w:r>
      <w:r w:rsidR="00AD6354" w:rsidRPr="0089112B">
        <w:rPr>
          <w:rFonts w:ascii="Palatino" w:hAnsi="Palatino"/>
        </w:rPr>
        <w:t>e</w:t>
      </w:r>
      <w:r w:rsidRPr="0089112B">
        <w:rPr>
          <w:rFonts w:ascii="Palatino" w:hAnsi="Palatino"/>
        </w:rPr>
        <w:t xml:space="preserve"> development of a recruitment and retention plan for their organization. </w:t>
      </w:r>
    </w:p>
    <w:p w:rsidR="00FD613B" w:rsidRPr="0089112B" w:rsidRDefault="00FD613B" w:rsidP="00FD613B">
      <w:pPr>
        <w:pStyle w:val="ListParagraph"/>
        <w:numPr>
          <w:ilvl w:val="0"/>
          <w:numId w:val="27"/>
        </w:numPr>
        <w:rPr>
          <w:rFonts w:ascii="Palatino" w:hAnsi="Palatino"/>
          <w:b/>
        </w:rPr>
      </w:pPr>
      <w:r w:rsidRPr="0089112B">
        <w:rPr>
          <w:rFonts w:ascii="Palatino" w:hAnsi="Palatino"/>
        </w:rPr>
        <w:t>The Teams will begin selecting their recruitment and retention goals and strategies during the one-day meeting, and will continue development</w:t>
      </w:r>
      <w:r w:rsidR="00AD6354" w:rsidRPr="0089112B">
        <w:rPr>
          <w:rFonts w:ascii="Palatino" w:hAnsi="Palatino"/>
        </w:rPr>
        <w:t xml:space="preserve"> of their plans after the meeting</w:t>
      </w:r>
      <w:r w:rsidRPr="0089112B">
        <w:rPr>
          <w:rFonts w:ascii="Palatino" w:hAnsi="Palatino"/>
        </w:rPr>
        <w:t xml:space="preserve"> in consultation with</w:t>
      </w:r>
      <w:r w:rsidR="00AD6354" w:rsidRPr="0089112B">
        <w:rPr>
          <w:rFonts w:ascii="Palatino" w:hAnsi="Palatino"/>
        </w:rPr>
        <w:t xml:space="preserve"> senior leaders and</w:t>
      </w:r>
      <w:r w:rsidRPr="0089112B">
        <w:rPr>
          <w:rFonts w:ascii="Palatino" w:hAnsi="Palatino"/>
        </w:rPr>
        <w:t xml:space="preserve"> others in their organizations</w:t>
      </w:r>
      <w:r w:rsidR="00AD6354" w:rsidRPr="0089112B">
        <w:rPr>
          <w:rFonts w:ascii="Palatino" w:hAnsi="Palatino"/>
        </w:rPr>
        <w:t>.</w:t>
      </w:r>
      <w:r w:rsidRPr="0089112B">
        <w:rPr>
          <w:rFonts w:ascii="Palatino" w:hAnsi="Palatino"/>
        </w:rPr>
        <w:t xml:space="preserve"> </w:t>
      </w:r>
    </w:p>
    <w:p w:rsidR="00FD613B" w:rsidRPr="0089112B" w:rsidRDefault="00FD613B" w:rsidP="00FD613B">
      <w:pPr>
        <w:pStyle w:val="ListParagraph"/>
        <w:numPr>
          <w:ilvl w:val="0"/>
          <w:numId w:val="27"/>
        </w:numPr>
        <w:rPr>
          <w:rFonts w:ascii="Palatino" w:hAnsi="Palatino"/>
          <w:b/>
        </w:rPr>
      </w:pPr>
      <w:r w:rsidRPr="0089112B">
        <w:rPr>
          <w:rFonts w:ascii="Palatino" w:hAnsi="Palatino"/>
        </w:rPr>
        <w:t>T</w:t>
      </w:r>
      <w:r w:rsidR="00AD6354" w:rsidRPr="0089112B">
        <w:rPr>
          <w:rFonts w:ascii="Palatino" w:hAnsi="Palatino"/>
        </w:rPr>
        <w:t>hroughout the process, t</w:t>
      </w:r>
      <w:r w:rsidRPr="0089112B">
        <w:rPr>
          <w:rFonts w:ascii="Palatino" w:hAnsi="Palatino"/>
        </w:rPr>
        <w:t>he Learning Collaborative leader will provide technical assistance by phone and feedback on plans and implementation</w:t>
      </w:r>
      <w:r w:rsidR="00AD6354" w:rsidRPr="0089112B">
        <w:rPr>
          <w:rFonts w:ascii="Palatino" w:hAnsi="Palatino"/>
        </w:rPr>
        <w:t xml:space="preserve">. This </w:t>
      </w:r>
      <w:r w:rsidR="00924389" w:rsidRPr="0089112B">
        <w:rPr>
          <w:rFonts w:ascii="Palatino" w:hAnsi="Palatino"/>
        </w:rPr>
        <w:t>includ</w:t>
      </w:r>
      <w:r w:rsidR="00AD6354" w:rsidRPr="0089112B">
        <w:rPr>
          <w:rFonts w:ascii="Palatino" w:hAnsi="Palatino"/>
        </w:rPr>
        <w:t>es</w:t>
      </w:r>
      <w:r w:rsidR="00924389" w:rsidRPr="0089112B">
        <w:rPr>
          <w:rFonts w:ascii="Palatino" w:hAnsi="Palatino"/>
        </w:rPr>
        <w:t xml:space="preserve"> a review of each organization’s recruitment and retention plan prior to implementation. </w:t>
      </w:r>
    </w:p>
    <w:p w:rsidR="00AD6354" w:rsidRPr="0089112B" w:rsidRDefault="00AD6354" w:rsidP="00FD613B">
      <w:pPr>
        <w:pStyle w:val="ListParagraph"/>
        <w:numPr>
          <w:ilvl w:val="0"/>
          <w:numId w:val="27"/>
        </w:numPr>
        <w:rPr>
          <w:rFonts w:ascii="Palatino" w:hAnsi="Palatino"/>
          <w:b/>
        </w:rPr>
      </w:pPr>
      <w:r w:rsidRPr="0089112B">
        <w:rPr>
          <w:rFonts w:ascii="Palatino" w:hAnsi="Palatino"/>
        </w:rPr>
        <w:t xml:space="preserve">Organizations will submit relatively brief bimonthly reports on implementation outlining activities, progress and barriers.   </w:t>
      </w:r>
    </w:p>
    <w:p w:rsidR="00F7081F" w:rsidRPr="0089112B" w:rsidRDefault="00924389" w:rsidP="00591CC3">
      <w:pPr>
        <w:pStyle w:val="ListParagraph"/>
        <w:numPr>
          <w:ilvl w:val="0"/>
          <w:numId w:val="27"/>
        </w:numPr>
        <w:rPr>
          <w:rFonts w:ascii="Palatino" w:hAnsi="Palatino"/>
          <w:b/>
        </w:rPr>
      </w:pPr>
      <w:r w:rsidRPr="0089112B">
        <w:rPr>
          <w:rFonts w:ascii="Palatino" w:hAnsi="Palatino"/>
        </w:rPr>
        <w:t xml:space="preserve">All </w:t>
      </w:r>
      <w:r w:rsidR="00FD613B" w:rsidRPr="0089112B">
        <w:rPr>
          <w:rFonts w:ascii="Palatino" w:hAnsi="Palatino"/>
        </w:rPr>
        <w:t xml:space="preserve">Teams </w:t>
      </w:r>
      <w:r w:rsidR="00AD6354" w:rsidRPr="0089112B">
        <w:rPr>
          <w:rFonts w:ascii="Palatino" w:hAnsi="Palatino"/>
        </w:rPr>
        <w:t xml:space="preserve">will </w:t>
      </w:r>
      <w:r w:rsidR="00FD613B" w:rsidRPr="0089112B">
        <w:rPr>
          <w:rFonts w:ascii="Palatino" w:hAnsi="Palatino"/>
        </w:rPr>
        <w:t xml:space="preserve">participate in three Learning Collaborative conference calls at the beginning, middle, and end of their plan implementation </w:t>
      </w:r>
      <w:r w:rsidR="00AD6354" w:rsidRPr="0089112B">
        <w:rPr>
          <w:rFonts w:ascii="Palatino" w:hAnsi="Palatino"/>
        </w:rPr>
        <w:t xml:space="preserve">in order </w:t>
      </w:r>
      <w:r w:rsidR="00FD613B" w:rsidRPr="0089112B">
        <w:rPr>
          <w:rFonts w:ascii="Palatino" w:hAnsi="Palatino"/>
        </w:rPr>
        <w:t>to share ideas, successes and challenges with others in the Collaborative.</w:t>
      </w:r>
    </w:p>
    <w:p w:rsidR="00AD6354" w:rsidRPr="0089112B" w:rsidRDefault="00AD6354" w:rsidP="00591CC3">
      <w:pPr>
        <w:pStyle w:val="ListParagraph"/>
        <w:numPr>
          <w:ilvl w:val="0"/>
          <w:numId w:val="27"/>
        </w:numPr>
        <w:rPr>
          <w:rFonts w:ascii="Palatino" w:hAnsi="Palatino"/>
          <w:b/>
        </w:rPr>
      </w:pPr>
      <w:r w:rsidRPr="0089112B">
        <w:rPr>
          <w:rFonts w:ascii="Palatino" w:hAnsi="Palatino"/>
        </w:rPr>
        <w:t xml:space="preserve">Change Management Teams will complete a questionnaire about their satisfaction with the Learning Collaborative. </w:t>
      </w:r>
    </w:p>
    <w:p w:rsidR="003F0282" w:rsidRDefault="003F0282" w:rsidP="003F0282">
      <w:pPr>
        <w:rPr>
          <w:b/>
        </w:rPr>
      </w:pPr>
    </w:p>
    <w:p w:rsidR="003F0282" w:rsidRPr="0089112B" w:rsidRDefault="003F0282" w:rsidP="003F0282">
      <w:pPr>
        <w:pStyle w:val="Subtitle"/>
        <w:rPr>
          <w:rStyle w:val="IntenseEmphasis"/>
          <w:rFonts w:ascii="Arial" w:hAnsi="Arial" w:cs="Arial"/>
          <w:b w:val="0"/>
          <w:iCs/>
          <w:color w:val="00467F"/>
        </w:rPr>
      </w:pPr>
      <w:r w:rsidRPr="0089112B">
        <w:rPr>
          <w:rStyle w:val="IntenseEmphasis"/>
          <w:rFonts w:ascii="Arial" w:hAnsi="Arial" w:cs="Arial"/>
          <w:iCs/>
          <w:color w:val="00467F"/>
        </w:rPr>
        <w:t>Expected Outcomes</w:t>
      </w:r>
    </w:p>
    <w:p w:rsidR="003F0282" w:rsidRDefault="003F0282" w:rsidP="003F0282"/>
    <w:p w:rsidR="003F0282" w:rsidRPr="0089112B" w:rsidRDefault="00D76D17" w:rsidP="003F0282">
      <w:pPr>
        <w:rPr>
          <w:rFonts w:ascii="Palatino" w:hAnsi="Palatino"/>
        </w:rPr>
      </w:pPr>
      <w:r w:rsidRPr="0089112B">
        <w:rPr>
          <w:rFonts w:ascii="Palatino" w:hAnsi="Palatino"/>
        </w:rPr>
        <w:t>O</w:t>
      </w:r>
      <w:r w:rsidR="003F0282" w:rsidRPr="0089112B">
        <w:rPr>
          <w:rFonts w:ascii="Palatino" w:hAnsi="Palatino"/>
        </w:rPr>
        <w:t>rganizations can expect the following outcomes from participating in this Learning Community:</w:t>
      </w:r>
    </w:p>
    <w:p w:rsidR="003F0282" w:rsidRPr="0089112B" w:rsidRDefault="003F0282" w:rsidP="003F0282">
      <w:pPr>
        <w:rPr>
          <w:rFonts w:ascii="Palatino" w:hAnsi="Palatino"/>
        </w:rPr>
      </w:pPr>
    </w:p>
    <w:p w:rsidR="00D76D17" w:rsidRPr="0089112B" w:rsidRDefault="003F0282" w:rsidP="00D76D17">
      <w:pPr>
        <w:pStyle w:val="ListParagraph"/>
        <w:numPr>
          <w:ilvl w:val="0"/>
          <w:numId w:val="30"/>
        </w:numPr>
        <w:rPr>
          <w:rFonts w:ascii="Palatino" w:hAnsi="Palatino"/>
        </w:rPr>
      </w:pPr>
      <w:r w:rsidRPr="0089112B">
        <w:rPr>
          <w:rFonts w:ascii="Palatino" w:hAnsi="Palatino"/>
        </w:rPr>
        <w:t xml:space="preserve">Increased knowledge among key organization leaders about </w:t>
      </w:r>
      <w:r w:rsidR="00D76D17" w:rsidRPr="0089112B">
        <w:rPr>
          <w:rFonts w:ascii="Palatino" w:hAnsi="Palatino"/>
        </w:rPr>
        <w:t xml:space="preserve">best practices in </w:t>
      </w:r>
      <w:r w:rsidRPr="0089112B">
        <w:rPr>
          <w:rFonts w:ascii="Palatino" w:hAnsi="Palatino"/>
        </w:rPr>
        <w:t xml:space="preserve">recruitment and retention </w:t>
      </w:r>
    </w:p>
    <w:p w:rsidR="003F0282" w:rsidRPr="0089112B" w:rsidRDefault="003F0282" w:rsidP="00D76D17">
      <w:pPr>
        <w:pStyle w:val="ListParagraph"/>
        <w:numPr>
          <w:ilvl w:val="0"/>
          <w:numId w:val="30"/>
        </w:numPr>
        <w:rPr>
          <w:rFonts w:ascii="Palatino" w:hAnsi="Palatino"/>
        </w:rPr>
      </w:pPr>
      <w:r w:rsidRPr="0089112B">
        <w:rPr>
          <w:rFonts w:ascii="Palatino" w:hAnsi="Palatino"/>
        </w:rPr>
        <w:t xml:space="preserve">Identification of recruitment and retention priorities and </w:t>
      </w:r>
      <w:r w:rsidR="005B3462" w:rsidRPr="0089112B">
        <w:rPr>
          <w:rFonts w:ascii="Palatino" w:hAnsi="Palatino"/>
        </w:rPr>
        <w:t>goals</w:t>
      </w:r>
      <w:r w:rsidRPr="0089112B">
        <w:rPr>
          <w:rFonts w:ascii="Palatino" w:hAnsi="Palatino"/>
        </w:rPr>
        <w:t xml:space="preserve"> for the organization.</w:t>
      </w:r>
    </w:p>
    <w:p w:rsidR="003F0282" w:rsidRPr="0089112B" w:rsidRDefault="003F0282" w:rsidP="003F0282">
      <w:pPr>
        <w:pStyle w:val="ListParagraph"/>
        <w:numPr>
          <w:ilvl w:val="0"/>
          <w:numId w:val="30"/>
        </w:numPr>
        <w:rPr>
          <w:rFonts w:ascii="Palatino" w:hAnsi="Palatino"/>
        </w:rPr>
      </w:pPr>
      <w:r w:rsidRPr="0089112B">
        <w:rPr>
          <w:rFonts w:ascii="Palatino" w:hAnsi="Palatino"/>
        </w:rPr>
        <w:lastRenderedPageBreak/>
        <w:t>Identification and implementation of processes and interventions to improve future recruitment and retention.</w:t>
      </w:r>
    </w:p>
    <w:p w:rsidR="003F0282" w:rsidRPr="0089112B" w:rsidRDefault="003F0282" w:rsidP="003F0282">
      <w:pPr>
        <w:pStyle w:val="ListParagraph"/>
        <w:numPr>
          <w:ilvl w:val="0"/>
          <w:numId w:val="30"/>
        </w:numPr>
        <w:rPr>
          <w:rFonts w:ascii="Palatino" w:hAnsi="Palatino"/>
        </w:rPr>
      </w:pPr>
      <w:r w:rsidRPr="0089112B">
        <w:rPr>
          <w:rFonts w:ascii="Palatino" w:hAnsi="Palatino"/>
        </w:rPr>
        <w:t>Baseline measurement of relevant recruitment and retention variables.</w:t>
      </w:r>
    </w:p>
    <w:p w:rsidR="003F0282" w:rsidRPr="0089112B" w:rsidRDefault="003F0282" w:rsidP="003F0282">
      <w:pPr>
        <w:pStyle w:val="ListParagraph"/>
        <w:numPr>
          <w:ilvl w:val="0"/>
          <w:numId w:val="30"/>
        </w:numPr>
        <w:rPr>
          <w:rFonts w:ascii="Palatino" w:hAnsi="Palatino"/>
        </w:rPr>
      </w:pPr>
      <w:r w:rsidRPr="0089112B">
        <w:rPr>
          <w:rFonts w:ascii="Palatino" w:hAnsi="Palatino"/>
        </w:rPr>
        <w:t>Implementation of sustainability strategies to ensure the continuation of recruitment and retention efforts in the organization.</w:t>
      </w:r>
    </w:p>
    <w:p w:rsidR="005B3462" w:rsidRPr="0089112B" w:rsidRDefault="003F0282" w:rsidP="003F0282">
      <w:pPr>
        <w:pStyle w:val="ListParagraph"/>
        <w:numPr>
          <w:ilvl w:val="0"/>
          <w:numId w:val="30"/>
        </w:numPr>
        <w:rPr>
          <w:rFonts w:ascii="Palatino" w:hAnsi="Palatino"/>
        </w:rPr>
      </w:pPr>
      <w:r w:rsidRPr="0089112B">
        <w:rPr>
          <w:rFonts w:ascii="Palatino" w:hAnsi="Palatino"/>
        </w:rPr>
        <w:t xml:space="preserve">Measurement of change in </w:t>
      </w:r>
      <w:r w:rsidR="00D76D17" w:rsidRPr="0089112B">
        <w:rPr>
          <w:rFonts w:ascii="Palatino" w:hAnsi="Palatino"/>
        </w:rPr>
        <w:t>selected</w:t>
      </w:r>
      <w:r w:rsidRPr="0089112B">
        <w:rPr>
          <w:rFonts w:ascii="Palatino" w:hAnsi="Palatino"/>
        </w:rPr>
        <w:t xml:space="preserve"> recruitment and retention variables over time. </w:t>
      </w:r>
      <w:r w:rsidR="005B3462" w:rsidRPr="0089112B">
        <w:rPr>
          <w:rFonts w:ascii="Palatino" w:hAnsi="Palatino"/>
        </w:rPr>
        <w:t xml:space="preserve">This may occur during the formal Learning Collaborative or after, depending on the types of goals and interventions selected. </w:t>
      </w:r>
    </w:p>
    <w:p w:rsidR="005B3462" w:rsidRPr="0089112B" w:rsidRDefault="005B3462" w:rsidP="005B3462">
      <w:pPr>
        <w:rPr>
          <w:rFonts w:ascii="Palatino" w:hAnsi="Palatino"/>
        </w:rPr>
      </w:pPr>
    </w:p>
    <w:p w:rsidR="00D76D17" w:rsidRPr="0089112B" w:rsidRDefault="00D76D17" w:rsidP="005B3462">
      <w:pPr>
        <w:rPr>
          <w:rFonts w:ascii="Palatino" w:hAnsi="Palatino"/>
        </w:rPr>
      </w:pPr>
      <w:r w:rsidRPr="0089112B">
        <w:rPr>
          <w:rFonts w:ascii="Palatino" w:hAnsi="Palatino"/>
        </w:rPr>
        <w:t>Note that i</w:t>
      </w:r>
      <w:r w:rsidR="005B3462" w:rsidRPr="0089112B">
        <w:rPr>
          <w:rFonts w:ascii="Palatino" w:hAnsi="Palatino"/>
        </w:rPr>
        <w:t xml:space="preserve">mproved outcomes in recruiting and retaining a workforce </w:t>
      </w:r>
      <w:r w:rsidRPr="0089112B">
        <w:rPr>
          <w:rFonts w:ascii="Palatino" w:hAnsi="Palatino"/>
        </w:rPr>
        <w:t>are</w:t>
      </w:r>
      <w:r w:rsidR="005B3462" w:rsidRPr="0089112B">
        <w:rPr>
          <w:rFonts w:ascii="Palatino" w:hAnsi="Palatino"/>
        </w:rPr>
        <w:t xml:space="preserve"> dependent on a sustained focus on these issues. This Collaborative will </w:t>
      </w:r>
      <w:r w:rsidR="007C0C0A" w:rsidRPr="0089112B">
        <w:rPr>
          <w:rFonts w:ascii="Palatino" w:hAnsi="Palatino"/>
        </w:rPr>
        <w:t>assist</w:t>
      </w:r>
      <w:r w:rsidR="005B3462" w:rsidRPr="0089112B">
        <w:rPr>
          <w:rFonts w:ascii="Palatino" w:hAnsi="Palatino"/>
        </w:rPr>
        <w:t xml:space="preserve"> </w:t>
      </w:r>
      <w:r w:rsidR="007C0C0A" w:rsidRPr="0089112B">
        <w:rPr>
          <w:rFonts w:ascii="Palatino" w:hAnsi="Palatino"/>
        </w:rPr>
        <w:t xml:space="preserve">an </w:t>
      </w:r>
      <w:r w:rsidR="005B3462" w:rsidRPr="0089112B">
        <w:rPr>
          <w:rFonts w:ascii="Palatino" w:hAnsi="Palatino"/>
        </w:rPr>
        <w:t>organization</w:t>
      </w:r>
      <w:r w:rsidR="007C0C0A" w:rsidRPr="0089112B">
        <w:rPr>
          <w:rFonts w:ascii="Palatino" w:hAnsi="Palatino"/>
        </w:rPr>
        <w:t xml:space="preserve"> in</w:t>
      </w:r>
      <w:r w:rsidR="005B3462" w:rsidRPr="0089112B">
        <w:rPr>
          <w:rFonts w:ascii="Palatino" w:hAnsi="Palatino"/>
        </w:rPr>
        <w:t xml:space="preserve"> implement</w:t>
      </w:r>
      <w:r w:rsidR="007C0C0A" w:rsidRPr="0089112B">
        <w:rPr>
          <w:rFonts w:ascii="Palatino" w:hAnsi="Palatino"/>
        </w:rPr>
        <w:t>ing</w:t>
      </w:r>
      <w:r w:rsidR="005B3462" w:rsidRPr="0089112B">
        <w:rPr>
          <w:rFonts w:ascii="Palatino" w:hAnsi="Palatino"/>
        </w:rPr>
        <w:t xml:space="preserve"> the processes and interventions that, over time, can bring about significant changes in </w:t>
      </w:r>
      <w:r w:rsidR="007C0C0A" w:rsidRPr="0089112B">
        <w:rPr>
          <w:rFonts w:ascii="Palatino" w:hAnsi="Palatino"/>
        </w:rPr>
        <w:t xml:space="preserve">its ability to </w:t>
      </w:r>
      <w:r w:rsidR="005B3462" w:rsidRPr="0089112B">
        <w:rPr>
          <w:rFonts w:ascii="Palatino" w:hAnsi="Palatino"/>
        </w:rPr>
        <w:t>find and keep</w:t>
      </w:r>
      <w:r w:rsidR="007C0C0A" w:rsidRPr="0089112B">
        <w:rPr>
          <w:rFonts w:ascii="Palatino" w:hAnsi="Palatino"/>
        </w:rPr>
        <w:t xml:space="preserve"> its </w:t>
      </w:r>
      <w:r w:rsidR="005B3462" w:rsidRPr="0089112B">
        <w:rPr>
          <w:rFonts w:ascii="Palatino" w:hAnsi="Palatino"/>
        </w:rPr>
        <w:t xml:space="preserve">workforce. </w:t>
      </w:r>
      <w:r w:rsidRPr="0089112B">
        <w:rPr>
          <w:rFonts w:ascii="Palatino" w:hAnsi="Palatino"/>
        </w:rPr>
        <w:t xml:space="preserve">Measurable change in recruitment and retention may be experienced by organizations during the formal phase of the Learning Collaborative or during a follow-up phase when the interventions begin to </w:t>
      </w:r>
      <w:r w:rsidR="001D7E10" w:rsidRPr="0089112B">
        <w:rPr>
          <w:rFonts w:ascii="Palatino" w:hAnsi="Palatino"/>
        </w:rPr>
        <w:t>take</w:t>
      </w:r>
      <w:r w:rsidRPr="0089112B">
        <w:rPr>
          <w:rFonts w:ascii="Palatino" w:hAnsi="Palatino"/>
        </w:rPr>
        <w:t xml:space="preserve"> effect.</w:t>
      </w:r>
    </w:p>
    <w:p w:rsidR="00D76D17" w:rsidRPr="0089112B" w:rsidRDefault="00D76D17" w:rsidP="005B3462">
      <w:pPr>
        <w:rPr>
          <w:rFonts w:ascii="Palatino" w:hAnsi="Palatino"/>
        </w:rPr>
      </w:pPr>
    </w:p>
    <w:p w:rsidR="003F0282" w:rsidRPr="0089112B" w:rsidRDefault="005B3462" w:rsidP="005B3462">
      <w:pPr>
        <w:rPr>
          <w:rFonts w:ascii="Palatino" w:hAnsi="Palatino"/>
        </w:rPr>
      </w:pPr>
      <w:r w:rsidRPr="0089112B">
        <w:rPr>
          <w:rFonts w:ascii="Palatino" w:hAnsi="Palatino"/>
        </w:rPr>
        <w:t>Effective workforce development involves a continuous focus on workforce issues, rather than brief interventions. Th</w:t>
      </w:r>
      <w:r w:rsidR="007C0C0A" w:rsidRPr="0089112B">
        <w:rPr>
          <w:rFonts w:ascii="Palatino" w:hAnsi="Palatino"/>
        </w:rPr>
        <w:t>is Learning</w:t>
      </w:r>
      <w:r w:rsidRPr="0089112B">
        <w:rPr>
          <w:rFonts w:ascii="Palatino" w:hAnsi="Palatino"/>
        </w:rPr>
        <w:t xml:space="preserve"> Collaborative is built on the concept of “continuous workforce development” just as efforts to improve the quality of care focus on “continuous quality improvement</w:t>
      </w:r>
      <w:r w:rsidR="0089112B" w:rsidRPr="0089112B">
        <w:rPr>
          <w:rFonts w:ascii="Palatino" w:hAnsi="Palatino"/>
        </w:rPr>
        <w:t>.</w:t>
      </w:r>
      <w:r w:rsidRPr="0089112B">
        <w:rPr>
          <w:rFonts w:ascii="Palatino" w:hAnsi="Palatino"/>
        </w:rPr>
        <w:t xml:space="preserve">” </w:t>
      </w:r>
    </w:p>
    <w:p w:rsidR="005D7317" w:rsidRDefault="005D7317" w:rsidP="005D7317"/>
    <w:p w:rsidR="008C2E5B" w:rsidRPr="0089112B" w:rsidRDefault="008C2E5B" w:rsidP="00592D3D">
      <w:pPr>
        <w:pStyle w:val="Subtitle"/>
        <w:rPr>
          <w:rStyle w:val="IntenseEmphasis"/>
          <w:rFonts w:ascii="Arial" w:hAnsi="Arial" w:cs="Arial"/>
          <w:iCs/>
          <w:color w:val="00467F"/>
        </w:rPr>
      </w:pPr>
      <w:r w:rsidRPr="0089112B">
        <w:rPr>
          <w:rStyle w:val="IntenseEmphasis"/>
          <w:rFonts w:ascii="Arial" w:hAnsi="Arial" w:cs="Arial"/>
          <w:iCs/>
          <w:color w:val="00467F"/>
        </w:rPr>
        <w:t xml:space="preserve">Key Dates </w:t>
      </w:r>
    </w:p>
    <w:p w:rsidR="00B06296" w:rsidRPr="0089112B" w:rsidRDefault="00B06296" w:rsidP="00592D3D">
      <w:pPr>
        <w:pStyle w:val="Subtitle"/>
        <w:rPr>
          <w:rFonts w:ascii="Palatino" w:hAnsi="Palatino" w:cs="Times New Roman"/>
          <w:color w:val="00467F"/>
        </w:rPr>
      </w:pPr>
    </w:p>
    <w:p w:rsidR="00FD64A0" w:rsidRPr="0051393E" w:rsidRDefault="0047776E" w:rsidP="00592D3D">
      <w:pPr>
        <w:pStyle w:val="Subtitle"/>
        <w:rPr>
          <w:rStyle w:val="IntenseEmphasis"/>
          <w:rFonts w:ascii="Arial" w:hAnsi="Arial" w:cs="Arial"/>
          <w:b w:val="0"/>
          <w:bCs w:val="0"/>
          <w:i/>
          <w:iCs/>
          <w:color w:val="00467F"/>
        </w:rPr>
      </w:pPr>
      <w:r w:rsidRPr="0051393E">
        <w:rPr>
          <w:rFonts w:ascii="Arial" w:hAnsi="Arial" w:cs="Arial"/>
          <w:i w:val="0"/>
          <w:color w:val="00467F"/>
        </w:rPr>
        <w:t>Application Phase</w:t>
      </w:r>
    </w:p>
    <w:p w:rsidR="00E33547" w:rsidRDefault="00E33547" w:rsidP="00E3354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9"/>
        <w:gridCol w:w="2521"/>
      </w:tblGrid>
      <w:tr w:rsidR="005159DD" w:rsidTr="001D603A">
        <w:trPr>
          <w:tblHeader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9DD" w:rsidRPr="0089112B" w:rsidRDefault="009B4587" w:rsidP="005159DD">
            <w:pPr>
              <w:jc w:val="center"/>
              <w:rPr>
                <w:rFonts w:ascii="Palatino" w:eastAsiaTheme="minorHAnsi" w:hAnsi="Palatino"/>
                <w:b/>
                <w:sz w:val="22"/>
                <w:szCs w:val="22"/>
                <w:highlight w:val="lightGray"/>
              </w:rPr>
            </w:pPr>
            <w:r w:rsidRPr="0089112B">
              <w:rPr>
                <w:rFonts w:ascii="Palatino" w:hAnsi="Palatino"/>
                <w:b/>
              </w:rPr>
              <w:t>Event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9DD" w:rsidRPr="0089112B" w:rsidRDefault="005159DD" w:rsidP="005159DD">
            <w:pPr>
              <w:jc w:val="center"/>
              <w:rPr>
                <w:rFonts w:ascii="Palatino" w:eastAsiaTheme="minorHAnsi" w:hAnsi="Palatino"/>
                <w:b/>
                <w:sz w:val="22"/>
                <w:szCs w:val="22"/>
                <w:highlight w:val="lightGray"/>
              </w:rPr>
            </w:pPr>
            <w:r w:rsidRPr="0089112B">
              <w:rPr>
                <w:rFonts w:ascii="Palatino" w:hAnsi="Palatino"/>
                <w:b/>
              </w:rPr>
              <w:t>Date/Time</w:t>
            </w:r>
          </w:p>
        </w:tc>
      </w:tr>
      <w:tr w:rsidR="005159DD" w:rsidTr="001D603A"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F4" w:rsidRPr="0089112B" w:rsidRDefault="001D603A" w:rsidP="00132C82">
            <w:pPr>
              <w:rPr>
                <w:rFonts w:ascii="Palatino" w:hAnsi="Palatino"/>
              </w:rPr>
            </w:pPr>
            <w:r w:rsidRPr="0089112B">
              <w:rPr>
                <w:rFonts w:ascii="Palatino" w:hAnsi="Palatino"/>
              </w:rPr>
              <w:t>Request for A</w:t>
            </w:r>
            <w:r w:rsidR="005159DD" w:rsidRPr="0089112B">
              <w:rPr>
                <w:rFonts w:ascii="Palatino" w:hAnsi="Palatino"/>
              </w:rPr>
              <w:t xml:space="preserve">pplication </w:t>
            </w:r>
            <w:r w:rsidRPr="0089112B">
              <w:rPr>
                <w:rFonts w:ascii="Palatino" w:hAnsi="Palatino"/>
              </w:rPr>
              <w:t xml:space="preserve">(this document) </w:t>
            </w:r>
            <w:r w:rsidR="00D76D17" w:rsidRPr="0089112B">
              <w:rPr>
                <w:rFonts w:ascii="Palatino" w:hAnsi="Palatino"/>
              </w:rPr>
              <w:t xml:space="preserve">is </w:t>
            </w:r>
            <w:r w:rsidRPr="0089112B">
              <w:rPr>
                <w:rFonts w:ascii="Palatino" w:hAnsi="Palatino"/>
              </w:rPr>
              <w:t>r</w:t>
            </w:r>
            <w:r w:rsidR="005159DD" w:rsidRPr="0089112B">
              <w:rPr>
                <w:rFonts w:ascii="Palatino" w:hAnsi="Palatino"/>
              </w:rPr>
              <w:t>elease</w:t>
            </w:r>
            <w:r w:rsidR="007A27F4" w:rsidRPr="0089112B">
              <w:rPr>
                <w:rFonts w:ascii="Palatino" w:hAnsi="Palatino"/>
              </w:rPr>
              <w:t>d</w:t>
            </w:r>
            <w:r w:rsidR="00D76D17" w:rsidRPr="0089112B">
              <w:rPr>
                <w:rFonts w:ascii="Palatino" w:hAnsi="Palatino"/>
              </w:rPr>
              <w:t xml:space="preserve">.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9DD" w:rsidRPr="0089112B" w:rsidRDefault="00D06CCA" w:rsidP="00CF5520">
            <w:pPr>
              <w:jc w:val="center"/>
              <w:rPr>
                <w:rFonts w:ascii="Palatino" w:eastAsiaTheme="minorHAnsi" w:hAnsi="Palatino"/>
                <w:sz w:val="22"/>
                <w:szCs w:val="22"/>
              </w:rPr>
            </w:pPr>
            <w:r w:rsidRPr="0089112B">
              <w:rPr>
                <w:rFonts w:ascii="Palatino" w:eastAsiaTheme="minorHAnsi" w:hAnsi="Palatino"/>
              </w:rPr>
              <w:t>March 15</w:t>
            </w:r>
            <w:r w:rsidR="00992ADD" w:rsidRPr="0089112B">
              <w:rPr>
                <w:rFonts w:ascii="Palatino" w:eastAsiaTheme="minorHAnsi" w:hAnsi="Palatino"/>
              </w:rPr>
              <w:t>, 20</w:t>
            </w:r>
            <w:r w:rsidR="001D603A" w:rsidRPr="0089112B">
              <w:rPr>
                <w:rFonts w:ascii="Palatino" w:eastAsiaTheme="minorHAnsi" w:hAnsi="Palatino"/>
              </w:rPr>
              <w:t>19</w:t>
            </w:r>
          </w:p>
        </w:tc>
      </w:tr>
      <w:tr w:rsidR="005159DD" w:rsidTr="001D603A"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3E2" w:rsidRPr="0089112B" w:rsidRDefault="005159DD" w:rsidP="002D43E2">
            <w:pPr>
              <w:rPr>
                <w:rFonts w:ascii="Palatino" w:hAnsi="Palatino"/>
              </w:rPr>
            </w:pPr>
            <w:r w:rsidRPr="0089112B">
              <w:rPr>
                <w:rFonts w:ascii="Palatino" w:hAnsi="Palatino"/>
              </w:rPr>
              <w:t xml:space="preserve">Informational Webinar </w:t>
            </w:r>
            <w:r w:rsidR="00E948D1">
              <w:rPr>
                <w:rFonts w:ascii="Palatino" w:hAnsi="Palatino"/>
              </w:rPr>
              <w:br/>
            </w:r>
            <w:hyperlink r:id="rId14" w:history="1">
              <w:r w:rsidR="00AD6EEB">
                <w:rPr>
                  <w:rStyle w:val="Hyperlink"/>
                  <w:rFonts w:ascii="Palatino" w:hAnsi="Palatino"/>
                  <w:b/>
                </w:rPr>
                <w:t>View</w:t>
              </w:r>
              <w:r w:rsidR="00AD6EEB" w:rsidRPr="00E948D1">
                <w:rPr>
                  <w:rStyle w:val="Hyperlink"/>
                  <w:rFonts w:ascii="Palatino" w:hAnsi="Palatino"/>
                  <w:b/>
                </w:rPr>
                <w:t xml:space="preserve"> </w:t>
              </w:r>
              <w:r w:rsidR="00AD6EEB">
                <w:rPr>
                  <w:rStyle w:val="Hyperlink"/>
                  <w:rFonts w:ascii="Palatino" w:hAnsi="Palatino"/>
                  <w:b/>
                </w:rPr>
                <w:t>Recorded W</w:t>
              </w:r>
              <w:r w:rsidR="00AD6EEB" w:rsidRPr="00E948D1">
                <w:rPr>
                  <w:rStyle w:val="Hyperlink"/>
                  <w:rFonts w:ascii="Palatino" w:hAnsi="Palatino"/>
                  <w:b/>
                </w:rPr>
                <w:t>ebinar</w:t>
              </w:r>
            </w:hyperlink>
            <w:r w:rsidR="00AD6EEB">
              <w:rPr>
                <w:rFonts w:ascii="Palatino" w:hAnsi="Palatino"/>
                <w:b/>
              </w:rPr>
              <w:t>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9DD" w:rsidRPr="0089112B" w:rsidRDefault="00D06CCA" w:rsidP="00B35305">
            <w:pPr>
              <w:jc w:val="center"/>
              <w:rPr>
                <w:rFonts w:ascii="Palatino" w:hAnsi="Palatino"/>
              </w:rPr>
            </w:pPr>
            <w:r w:rsidRPr="0089112B">
              <w:rPr>
                <w:rFonts w:ascii="Palatino" w:hAnsi="Palatino"/>
              </w:rPr>
              <w:t>March 28</w:t>
            </w:r>
            <w:r w:rsidR="00B21479" w:rsidRPr="0089112B">
              <w:rPr>
                <w:rFonts w:ascii="Palatino" w:hAnsi="Palatino"/>
              </w:rPr>
              <w:t>, 2019</w:t>
            </w:r>
          </w:p>
          <w:p w:rsidR="00B21479" w:rsidRPr="0089112B" w:rsidRDefault="00B21479" w:rsidP="00B35305">
            <w:pPr>
              <w:jc w:val="center"/>
              <w:rPr>
                <w:rFonts w:ascii="Palatino" w:eastAsiaTheme="minorHAnsi" w:hAnsi="Palatino"/>
                <w:sz w:val="22"/>
                <w:szCs w:val="22"/>
              </w:rPr>
            </w:pPr>
            <w:r w:rsidRPr="0089112B">
              <w:rPr>
                <w:rFonts w:ascii="Palatino" w:eastAsiaTheme="minorHAnsi" w:hAnsi="Palatino"/>
              </w:rPr>
              <w:t>Noon E</w:t>
            </w:r>
            <w:r w:rsidR="009372B3" w:rsidRPr="0089112B">
              <w:rPr>
                <w:rFonts w:ascii="Palatino" w:eastAsiaTheme="minorHAnsi" w:hAnsi="Palatino"/>
              </w:rPr>
              <w:t>D</w:t>
            </w:r>
            <w:r w:rsidRPr="0089112B">
              <w:rPr>
                <w:rFonts w:ascii="Palatino" w:eastAsiaTheme="minorHAnsi" w:hAnsi="Palatino"/>
              </w:rPr>
              <w:t>T</w:t>
            </w:r>
          </w:p>
        </w:tc>
      </w:tr>
      <w:tr w:rsidR="005159DD" w:rsidTr="001D603A"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DD" w:rsidRPr="0089112B" w:rsidRDefault="005159DD" w:rsidP="004400E7">
            <w:pPr>
              <w:rPr>
                <w:rFonts w:ascii="Palatino" w:hAnsi="Palatino"/>
              </w:rPr>
            </w:pPr>
            <w:r w:rsidRPr="0089112B">
              <w:rPr>
                <w:rFonts w:ascii="Palatino" w:hAnsi="Palatino"/>
              </w:rPr>
              <w:t>Application</w:t>
            </w:r>
            <w:r w:rsidR="001D603A" w:rsidRPr="0089112B">
              <w:rPr>
                <w:rFonts w:ascii="Palatino" w:hAnsi="Palatino"/>
              </w:rPr>
              <w:t xml:space="preserve"> submission deadline – due e</w:t>
            </w:r>
            <w:r w:rsidRPr="0089112B">
              <w:rPr>
                <w:rFonts w:ascii="Palatino" w:hAnsi="Palatino"/>
              </w:rPr>
              <w:t xml:space="preserve">lectronically </w:t>
            </w:r>
            <w:r w:rsidR="009B4587" w:rsidRPr="0089112B">
              <w:rPr>
                <w:rFonts w:ascii="Palatino" w:hAnsi="Palatino"/>
              </w:rPr>
              <w:t>to</w:t>
            </w:r>
            <w:r w:rsidR="00992ADD" w:rsidRPr="0089112B">
              <w:rPr>
                <w:rFonts w:ascii="Palatino" w:hAnsi="Palatino"/>
              </w:rPr>
              <w:t xml:space="preserve">: </w:t>
            </w:r>
            <w:hyperlink r:id="rId15" w:history="1">
              <w:r w:rsidR="00554905" w:rsidRPr="0089112B">
                <w:rPr>
                  <w:rStyle w:val="Hyperlink"/>
                  <w:rFonts w:ascii="Palatino" w:hAnsi="Palatino"/>
                </w:rPr>
                <w:t>alfredo.cerrato@wisc.edu</w:t>
              </w:r>
            </w:hyperlink>
            <w:r w:rsidR="00992ADD" w:rsidRPr="0089112B">
              <w:rPr>
                <w:rFonts w:ascii="Palatino" w:hAnsi="Palatino"/>
              </w:rPr>
              <w:t xml:space="preserve"> with a copy to </w:t>
            </w:r>
            <w:hyperlink r:id="rId16" w:history="1">
              <w:r w:rsidR="00992ADD" w:rsidRPr="0089112B">
                <w:rPr>
                  <w:rStyle w:val="Hyperlink"/>
                  <w:rFonts w:ascii="Palatino" w:hAnsi="Palatino"/>
                </w:rPr>
                <w:t>michael.hoge@yale.edu</w:t>
              </w:r>
            </w:hyperlink>
          </w:p>
          <w:p w:rsidR="00992ADD" w:rsidRPr="0089112B" w:rsidRDefault="00992ADD" w:rsidP="004400E7">
            <w:pPr>
              <w:rPr>
                <w:rFonts w:ascii="Palatino" w:eastAsiaTheme="minorHAnsi" w:hAnsi="Palatino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9DD" w:rsidRPr="0089112B" w:rsidRDefault="00371833" w:rsidP="005159DD">
            <w:pPr>
              <w:jc w:val="center"/>
              <w:rPr>
                <w:rFonts w:ascii="Palatino" w:hAnsi="Palatino"/>
              </w:rPr>
            </w:pPr>
            <w:r w:rsidRPr="0089112B">
              <w:rPr>
                <w:rFonts w:ascii="Palatino" w:hAnsi="Palatino"/>
              </w:rPr>
              <w:t xml:space="preserve">April </w:t>
            </w:r>
            <w:r w:rsidR="00792D7E">
              <w:rPr>
                <w:rFonts w:ascii="Palatino" w:hAnsi="Palatino"/>
              </w:rPr>
              <w:t>19,</w:t>
            </w:r>
            <w:r w:rsidR="00992ADD" w:rsidRPr="0089112B">
              <w:rPr>
                <w:rFonts w:ascii="Palatino" w:hAnsi="Palatino"/>
              </w:rPr>
              <w:t xml:space="preserve"> 2019</w:t>
            </w:r>
          </w:p>
          <w:p w:rsidR="009B4587" w:rsidRPr="0089112B" w:rsidRDefault="009B4587" w:rsidP="005159DD">
            <w:pPr>
              <w:jc w:val="center"/>
              <w:rPr>
                <w:rFonts w:ascii="Palatino" w:eastAsiaTheme="minorHAnsi" w:hAnsi="Palatino"/>
                <w:sz w:val="22"/>
                <w:szCs w:val="22"/>
              </w:rPr>
            </w:pPr>
            <w:r w:rsidRPr="0089112B">
              <w:rPr>
                <w:rFonts w:ascii="Palatino" w:hAnsi="Palatino"/>
              </w:rPr>
              <w:t xml:space="preserve">By </w:t>
            </w:r>
            <w:r w:rsidR="00992ADD" w:rsidRPr="0089112B">
              <w:rPr>
                <w:rFonts w:ascii="Palatino" w:hAnsi="Palatino"/>
              </w:rPr>
              <w:t>Noon</w:t>
            </w:r>
            <w:r w:rsidRPr="0089112B">
              <w:rPr>
                <w:rFonts w:ascii="Palatino" w:hAnsi="Palatino"/>
              </w:rPr>
              <w:t xml:space="preserve"> E</w:t>
            </w:r>
            <w:r w:rsidR="009372B3" w:rsidRPr="0089112B">
              <w:rPr>
                <w:rFonts w:ascii="Palatino" w:hAnsi="Palatino"/>
              </w:rPr>
              <w:t>D</w:t>
            </w:r>
            <w:r w:rsidRPr="0089112B">
              <w:rPr>
                <w:rFonts w:ascii="Palatino" w:hAnsi="Palatino"/>
              </w:rPr>
              <w:t>T</w:t>
            </w:r>
          </w:p>
        </w:tc>
      </w:tr>
      <w:tr w:rsidR="005159DD" w:rsidTr="001D603A"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9DD" w:rsidRPr="0089112B" w:rsidRDefault="009B4587" w:rsidP="009B4587">
            <w:pPr>
              <w:rPr>
                <w:rFonts w:ascii="Palatino" w:eastAsiaTheme="minorHAnsi" w:hAnsi="Palatino"/>
                <w:sz w:val="22"/>
                <w:szCs w:val="22"/>
              </w:rPr>
            </w:pPr>
            <w:r w:rsidRPr="0089112B">
              <w:rPr>
                <w:rFonts w:ascii="Palatino" w:hAnsi="Palatino"/>
              </w:rPr>
              <w:t xml:space="preserve">All </w:t>
            </w:r>
            <w:r w:rsidR="00326C12" w:rsidRPr="0089112B">
              <w:rPr>
                <w:rFonts w:ascii="Palatino" w:hAnsi="Palatino"/>
              </w:rPr>
              <w:t>a</w:t>
            </w:r>
            <w:r w:rsidRPr="0089112B">
              <w:rPr>
                <w:rFonts w:ascii="Palatino" w:hAnsi="Palatino"/>
              </w:rPr>
              <w:t xml:space="preserve">pplicants </w:t>
            </w:r>
            <w:r w:rsidR="00326C12" w:rsidRPr="0089112B">
              <w:rPr>
                <w:rFonts w:ascii="Palatino" w:hAnsi="Palatino"/>
              </w:rPr>
              <w:t>n</w:t>
            </w:r>
            <w:r w:rsidRPr="0089112B">
              <w:rPr>
                <w:rFonts w:ascii="Palatino" w:hAnsi="Palatino"/>
              </w:rPr>
              <w:t xml:space="preserve">otified of </w:t>
            </w:r>
            <w:r w:rsidR="00326C12" w:rsidRPr="0089112B">
              <w:rPr>
                <w:rFonts w:ascii="Palatino" w:hAnsi="Palatino"/>
              </w:rPr>
              <w:t>selection d</w:t>
            </w:r>
            <w:r w:rsidRPr="0089112B">
              <w:rPr>
                <w:rFonts w:ascii="Palatino" w:hAnsi="Palatino"/>
              </w:rPr>
              <w:t xml:space="preserve">ecision via </w:t>
            </w:r>
            <w:r w:rsidR="00326C12" w:rsidRPr="0089112B">
              <w:rPr>
                <w:rFonts w:ascii="Palatino" w:hAnsi="Palatino"/>
              </w:rPr>
              <w:t>e</w:t>
            </w:r>
            <w:r w:rsidRPr="0089112B">
              <w:rPr>
                <w:rFonts w:ascii="Palatino" w:hAnsi="Palatino"/>
              </w:rPr>
              <w:t>mail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9DD" w:rsidRPr="0089112B" w:rsidRDefault="00DC02FE" w:rsidP="003910FA">
            <w:pPr>
              <w:jc w:val="center"/>
              <w:rPr>
                <w:rFonts w:ascii="Palatino" w:eastAsiaTheme="minorHAnsi" w:hAnsi="Palatino"/>
              </w:rPr>
            </w:pPr>
            <w:r>
              <w:rPr>
                <w:rFonts w:ascii="Palatino" w:eastAsiaTheme="minorHAnsi" w:hAnsi="Palatino"/>
              </w:rPr>
              <w:t>April 26</w:t>
            </w:r>
            <w:r w:rsidR="009B4587" w:rsidRPr="0089112B">
              <w:rPr>
                <w:rFonts w:ascii="Palatino" w:eastAsiaTheme="minorHAnsi" w:hAnsi="Palatino"/>
              </w:rPr>
              <w:t>, 201</w:t>
            </w:r>
            <w:r w:rsidR="00992ADD" w:rsidRPr="0089112B">
              <w:rPr>
                <w:rFonts w:ascii="Palatino" w:eastAsiaTheme="minorHAnsi" w:hAnsi="Palatino"/>
              </w:rPr>
              <w:t>9</w:t>
            </w:r>
          </w:p>
        </w:tc>
      </w:tr>
    </w:tbl>
    <w:p w:rsidR="009B4587" w:rsidRPr="0089112B" w:rsidRDefault="009B4587" w:rsidP="00E33547">
      <w:pPr>
        <w:rPr>
          <w:rFonts w:ascii="Palatino" w:hAnsi="Palatino"/>
        </w:rPr>
      </w:pPr>
    </w:p>
    <w:p w:rsidR="00B06296" w:rsidRPr="0089112B" w:rsidRDefault="00B06296" w:rsidP="00E33547">
      <w:pPr>
        <w:rPr>
          <w:rFonts w:ascii="Palatino" w:hAnsi="Palatino"/>
        </w:rPr>
      </w:pPr>
      <w:r w:rsidRPr="0089112B">
        <w:rPr>
          <w:rFonts w:ascii="Palatino" w:hAnsi="Palatino"/>
        </w:rPr>
        <w:t>Questions about the RFA</w:t>
      </w:r>
      <w:r w:rsidR="00097D60" w:rsidRPr="0089112B">
        <w:rPr>
          <w:rFonts w:ascii="Palatino" w:hAnsi="Palatino"/>
        </w:rPr>
        <w:t xml:space="preserve"> should be asked during the </w:t>
      </w:r>
      <w:r w:rsidR="00A00570" w:rsidRPr="0089112B">
        <w:rPr>
          <w:rFonts w:ascii="Palatino" w:hAnsi="Palatino"/>
        </w:rPr>
        <w:t>w</w:t>
      </w:r>
      <w:r w:rsidR="007B19F0" w:rsidRPr="0089112B">
        <w:rPr>
          <w:rFonts w:ascii="Palatino" w:hAnsi="Palatino"/>
        </w:rPr>
        <w:t>ebinar</w:t>
      </w:r>
      <w:r w:rsidRPr="0089112B">
        <w:rPr>
          <w:rFonts w:ascii="Palatino" w:hAnsi="Palatino"/>
        </w:rPr>
        <w:t xml:space="preserve">. Questions about the application or its submission should be directed to </w:t>
      </w:r>
      <w:r w:rsidR="00554905" w:rsidRPr="0089112B">
        <w:rPr>
          <w:rFonts w:ascii="Palatino" w:hAnsi="Palatino"/>
        </w:rPr>
        <w:t>Alfredo Cerrato</w:t>
      </w:r>
      <w:r w:rsidRPr="0089112B">
        <w:rPr>
          <w:rFonts w:ascii="Palatino" w:hAnsi="Palatino"/>
        </w:rPr>
        <w:t xml:space="preserve"> </w:t>
      </w:r>
      <w:r w:rsidR="00554905" w:rsidRPr="0089112B">
        <w:rPr>
          <w:rFonts w:ascii="Palatino" w:hAnsi="Palatino"/>
        </w:rPr>
        <w:t xml:space="preserve">at </w:t>
      </w:r>
      <w:hyperlink r:id="rId17" w:history="1">
        <w:r w:rsidR="00554905" w:rsidRPr="0089112B">
          <w:rPr>
            <w:rStyle w:val="Hyperlink"/>
            <w:rFonts w:ascii="Palatino" w:hAnsi="Palatino"/>
          </w:rPr>
          <w:t>alfredo.cerrato@wisc.edu</w:t>
        </w:r>
      </w:hyperlink>
      <w:r w:rsidR="00554905" w:rsidRPr="0089112B">
        <w:rPr>
          <w:rFonts w:ascii="Palatino" w:hAnsi="Palatino"/>
        </w:rPr>
        <w:t>.</w:t>
      </w:r>
    </w:p>
    <w:p w:rsidR="003910FA" w:rsidRPr="0089112B" w:rsidRDefault="003910FA" w:rsidP="00E33547">
      <w:pPr>
        <w:rPr>
          <w:rFonts w:ascii="Palatino" w:hAnsi="Palatino"/>
        </w:rPr>
      </w:pPr>
    </w:p>
    <w:p w:rsidR="003910FA" w:rsidRPr="0051393E" w:rsidRDefault="003910FA" w:rsidP="005159DD">
      <w:pPr>
        <w:widowControl w:val="0"/>
        <w:autoSpaceDE w:val="0"/>
        <w:autoSpaceDN w:val="0"/>
        <w:adjustRightInd w:val="0"/>
        <w:rPr>
          <w:color w:val="174C8D"/>
        </w:rPr>
      </w:pPr>
    </w:p>
    <w:p w:rsidR="005159DD" w:rsidRPr="0051393E" w:rsidRDefault="00554905" w:rsidP="005159DD">
      <w:pPr>
        <w:widowControl w:val="0"/>
        <w:autoSpaceDE w:val="0"/>
        <w:autoSpaceDN w:val="0"/>
        <w:adjustRightInd w:val="0"/>
        <w:rPr>
          <w:rFonts w:ascii="Arial" w:hAnsi="Arial" w:cs="Arial"/>
          <w:color w:val="00467F"/>
        </w:rPr>
      </w:pPr>
      <w:r w:rsidRPr="0051393E">
        <w:rPr>
          <w:rFonts w:ascii="Arial" w:hAnsi="Arial" w:cs="Arial"/>
          <w:color w:val="00467F"/>
        </w:rPr>
        <w:t>Learning Collaborative</w:t>
      </w:r>
      <w:r w:rsidR="0047776E" w:rsidRPr="0051393E">
        <w:rPr>
          <w:rFonts w:ascii="Arial" w:hAnsi="Arial" w:cs="Arial"/>
          <w:color w:val="00467F"/>
        </w:rPr>
        <w:t xml:space="preserve"> Phase</w:t>
      </w:r>
    </w:p>
    <w:p w:rsidR="00E33547" w:rsidRDefault="00E33547" w:rsidP="00FD64A0">
      <w:pPr>
        <w:pStyle w:val="Quote"/>
        <w:rPr>
          <w:rFonts w:asciiTheme="majorHAnsi" w:hAnsiTheme="majorHAnsi"/>
          <w:i w:val="0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955"/>
        <w:gridCol w:w="2790"/>
        <w:gridCol w:w="2790"/>
      </w:tblGrid>
      <w:tr w:rsidR="00E05904" w:rsidTr="003F561F">
        <w:tc>
          <w:tcPr>
            <w:tcW w:w="3955" w:type="dxa"/>
            <w:tcBorders>
              <w:bottom w:val="single" w:sz="4" w:space="0" w:color="auto"/>
            </w:tcBorders>
          </w:tcPr>
          <w:p w:rsidR="00E05904" w:rsidRPr="0089112B" w:rsidRDefault="00E05904" w:rsidP="00902171">
            <w:pPr>
              <w:jc w:val="center"/>
              <w:rPr>
                <w:rFonts w:ascii="Palatino" w:hAnsi="Palatino"/>
                <w:b/>
              </w:rPr>
            </w:pPr>
            <w:r w:rsidRPr="0089112B">
              <w:rPr>
                <w:rFonts w:ascii="Palatino" w:hAnsi="Palatino"/>
                <w:b/>
              </w:rPr>
              <w:t>Date/Time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E05904" w:rsidRPr="0089112B" w:rsidRDefault="00E05904" w:rsidP="00902171">
            <w:pPr>
              <w:jc w:val="center"/>
              <w:rPr>
                <w:rFonts w:ascii="Palatino" w:hAnsi="Palatino"/>
                <w:b/>
              </w:rPr>
            </w:pPr>
            <w:r w:rsidRPr="0089112B">
              <w:rPr>
                <w:rFonts w:ascii="Palatino" w:hAnsi="Palatino"/>
                <w:b/>
              </w:rPr>
              <w:t>Participants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E05904" w:rsidRPr="0089112B" w:rsidRDefault="00E05904" w:rsidP="00902171">
            <w:pPr>
              <w:jc w:val="center"/>
              <w:rPr>
                <w:rFonts w:ascii="Palatino" w:hAnsi="Palatino"/>
                <w:b/>
              </w:rPr>
            </w:pPr>
            <w:r w:rsidRPr="0089112B">
              <w:rPr>
                <w:rFonts w:ascii="Palatino" w:hAnsi="Palatino"/>
                <w:b/>
              </w:rPr>
              <w:t>Location</w:t>
            </w:r>
          </w:p>
        </w:tc>
      </w:tr>
      <w:tr w:rsidR="00E05904" w:rsidTr="003F561F">
        <w:tc>
          <w:tcPr>
            <w:tcW w:w="3955" w:type="dxa"/>
            <w:shd w:val="clear" w:color="auto" w:fill="C6D9F1" w:themeFill="text2" w:themeFillTint="33"/>
          </w:tcPr>
          <w:p w:rsidR="003F561F" w:rsidRPr="0089112B" w:rsidRDefault="006F2D41" w:rsidP="00902171">
            <w:pPr>
              <w:jc w:val="center"/>
              <w:rPr>
                <w:rFonts w:ascii="Palatino" w:hAnsi="Palatino"/>
              </w:rPr>
            </w:pPr>
            <w:r w:rsidRPr="0089112B">
              <w:rPr>
                <w:rFonts w:ascii="Palatino" w:hAnsi="Palatino"/>
              </w:rPr>
              <w:t xml:space="preserve">Learning </w:t>
            </w:r>
            <w:r w:rsidR="00BB66E7" w:rsidRPr="0089112B">
              <w:rPr>
                <w:rFonts w:ascii="Palatino" w:hAnsi="Palatino"/>
              </w:rPr>
              <w:t>Collaborative</w:t>
            </w:r>
            <w:r w:rsidR="00E05904" w:rsidRPr="0089112B">
              <w:rPr>
                <w:rFonts w:ascii="Palatino" w:hAnsi="Palatino"/>
              </w:rPr>
              <w:t xml:space="preserve"> </w:t>
            </w:r>
          </w:p>
          <w:p w:rsidR="00E05904" w:rsidRPr="0089112B" w:rsidRDefault="00E05904" w:rsidP="00902171">
            <w:pPr>
              <w:jc w:val="center"/>
              <w:rPr>
                <w:rFonts w:ascii="Palatino" w:hAnsi="Palatino"/>
              </w:rPr>
            </w:pPr>
            <w:r w:rsidRPr="0089112B">
              <w:rPr>
                <w:rFonts w:ascii="Palatino" w:hAnsi="Palatino"/>
              </w:rPr>
              <w:t xml:space="preserve">Orientation Call </w:t>
            </w:r>
          </w:p>
          <w:p w:rsidR="00E05904" w:rsidRPr="00E948D1" w:rsidRDefault="00371833" w:rsidP="00902171">
            <w:pPr>
              <w:jc w:val="center"/>
              <w:rPr>
                <w:rFonts w:ascii="Palatino" w:hAnsi="Palatino"/>
                <w:b/>
              </w:rPr>
            </w:pPr>
            <w:r w:rsidRPr="00E948D1">
              <w:rPr>
                <w:rFonts w:ascii="Palatino" w:hAnsi="Palatino"/>
                <w:b/>
              </w:rPr>
              <w:t>April 2</w:t>
            </w:r>
            <w:r w:rsidR="007434F6">
              <w:rPr>
                <w:rFonts w:ascii="Palatino" w:hAnsi="Palatino"/>
                <w:b/>
              </w:rPr>
              <w:t>9</w:t>
            </w:r>
            <w:r w:rsidR="00DC756C" w:rsidRPr="00E948D1">
              <w:rPr>
                <w:rFonts w:ascii="Palatino" w:hAnsi="Palatino"/>
                <w:b/>
              </w:rPr>
              <w:t>, 2019</w:t>
            </w:r>
          </w:p>
          <w:p w:rsidR="00E05904" w:rsidRPr="0089112B" w:rsidRDefault="00E05904" w:rsidP="00902171">
            <w:pPr>
              <w:jc w:val="center"/>
              <w:rPr>
                <w:rFonts w:ascii="Palatino" w:hAnsi="Palatino"/>
              </w:rPr>
            </w:pPr>
            <w:r w:rsidRPr="0089112B">
              <w:rPr>
                <w:rFonts w:ascii="Palatino" w:hAnsi="Palatino"/>
              </w:rPr>
              <w:t>Noon – 1:00 pm E</w:t>
            </w:r>
            <w:r w:rsidR="000C2E28" w:rsidRPr="0089112B">
              <w:rPr>
                <w:rFonts w:ascii="Palatino" w:hAnsi="Palatino"/>
              </w:rPr>
              <w:t>D</w:t>
            </w:r>
            <w:r w:rsidRPr="0089112B">
              <w:rPr>
                <w:rFonts w:ascii="Palatino" w:hAnsi="Palatino"/>
              </w:rPr>
              <w:t>T</w:t>
            </w:r>
          </w:p>
        </w:tc>
        <w:tc>
          <w:tcPr>
            <w:tcW w:w="2790" w:type="dxa"/>
            <w:shd w:val="clear" w:color="auto" w:fill="C6D9F1" w:themeFill="text2" w:themeFillTint="33"/>
          </w:tcPr>
          <w:p w:rsidR="00E05904" w:rsidRPr="0089112B" w:rsidRDefault="00E05904" w:rsidP="00BB66E7">
            <w:pPr>
              <w:jc w:val="center"/>
              <w:rPr>
                <w:rFonts w:ascii="Palatino" w:hAnsi="Palatino"/>
              </w:rPr>
            </w:pPr>
            <w:r w:rsidRPr="0089112B">
              <w:rPr>
                <w:rFonts w:ascii="Palatino" w:hAnsi="Palatino"/>
              </w:rPr>
              <w:t>Senior Leaders and Change Management Team Members</w:t>
            </w:r>
          </w:p>
        </w:tc>
        <w:tc>
          <w:tcPr>
            <w:tcW w:w="2790" w:type="dxa"/>
            <w:shd w:val="clear" w:color="auto" w:fill="C6D9F1" w:themeFill="text2" w:themeFillTint="33"/>
          </w:tcPr>
          <w:p w:rsidR="00E05904" w:rsidRPr="0089112B" w:rsidRDefault="00E05904" w:rsidP="00902171">
            <w:pPr>
              <w:jc w:val="center"/>
              <w:rPr>
                <w:rFonts w:ascii="Palatino" w:hAnsi="Palatino"/>
              </w:rPr>
            </w:pPr>
            <w:r w:rsidRPr="0089112B">
              <w:rPr>
                <w:rFonts w:ascii="Palatino" w:hAnsi="Palatino"/>
              </w:rPr>
              <w:t>Teleconference</w:t>
            </w:r>
          </w:p>
          <w:p w:rsidR="00E05904" w:rsidRPr="0089112B" w:rsidRDefault="00E05904" w:rsidP="00902171">
            <w:pPr>
              <w:jc w:val="center"/>
              <w:rPr>
                <w:rFonts w:ascii="Palatino" w:hAnsi="Palatino"/>
              </w:rPr>
            </w:pPr>
          </w:p>
        </w:tc>
      </w:tr>
      <w:tr w:rsidR="00E05904" w:rsidTr="003F561F">
        <w:tc>
          <w:tcPr>
            <w:tcW w:w="3955" w:type="dxa"/>
            <w:shd w:val="clear" w:color="auto" w:fill="C6D9F1" w:themeFill="text2" w:themeFillTint="33"/>
          </w:tcPr>
          <w:p w:rsidR="00E05904" w:rsidRPr="0089112B" w:rsidRDefault="00DC756C" w:rsidP="00902171">
            <w:pPr>
              <w:jc w:val="center"/>
              <w:rPr>
                <w:rFonts w:ascii="Palatino" w:hAnsi="Palatino"/>
              </w:rPr>
            </w:pPr>
            <w:r w:rsidRPr="0089112B">
              <w:rPr>
                <w:rFonts w:ascii="Palatino" w:hAnsi="Palatino"/>
              </w:rPr>
              <w:t>Learning Collaborative</w:t>
            </w:r>
            <w:r w:rsidR="00BB66E7" w:rsidRPr="0089112B">
              <w:rPr>
                <w:rFonts w:ascii="Palatino" w:hAnsi="Palatino"/>
              </w:rPr>
              <w:t xml:space="preserve"> Meeting</w:t>
            </w:r>
          </w:p>
          <w:p w:rsidR="00E05904" w:rsidRPr="00E948D1" w:rsidRDefault="00371833" w:rsidP="00BE65AD">
            <w:pPr>
              <w:jc w:val="center"/>
              <w:rPr>
                <w:rFonts w:ascii="Palatino" w:hAnsi="Palatino"/>
                <w:b/>
              </w:rPr>
            </w:pPr>
            <w:r w:rsidRPr="00E948D1">
              <w:rPr>
                <w:rFonts w:ascii="Palatino" w:hAnsi="Palatino"/>
                <w:b/>
              </w:rPr>
              <w:t>May 16</w:t>
            </w:r>
            <w:r w:rsidR="00DC756C" w:rsidRPr="00E948D1">
              <w:rPr>
                <w:rFonts w:ascii="Palatino" w:hAnsi="Palatino"/>
                <w:b/>
              </w:rPr>
              <w:t>, 2019</w:t>
            </w:r>
          </w:p>
          <w:p w:rsidR="00665921" w:rsidRPr="0089112B" w:rsidRDefault="00665921" w:rsidP="00BE65AD">
            <w:pPr>
              <w:jc w:val="center"/>
              <w:rPr>
                <w:rFonts w:ascii="Palatino" w:hAnsi="Palatino"/>
              </w:rPr>
            </w:pPr>
            <w:r w:rsidRPr="0089112B">
              <w:rPr>
                <w:rFonts w:ascii="Palatino" w:hAnsi="Palatino"/>
              </w:rPr>
              <w:t>8:</w:t>
            </w:r>
            <w:r w:rsidR="00130F62" w:rsidRPr="0089112B">
              <w:rPr>
                <w:rFonts w:ascii="Palatino" w:hAnsi="Palatino"/>
              </w:rPr>
              <w:t>30</w:t>
            </w:r>
            <w:r w:rsidRPr="0089112B">
              <w:rPr>
                <w:rFonts w:ascii="Palatino" w:hAnsi="Palatino"/>
              </w:rPr>
              <w:t xml:space="preserve"> am – 4:30 p</w:t>
            </w:r>
            <w:r w:rsidR="003F561F" w:rsidRPr="0089112B">
              <w:rPr>
                <w:rFonts w:ascii="Palatino" w:hAnsi="Palatino"/>
              </w:rPr>
              <w:t>m E</w:t>
            </w:r>
            <w:r w:rsidR="000C2E28" w:rsidRPr="0089112B">
              <w:rPr>
                <w:rFonts w:ascii="Palatino" w:hAnsi="Palatino"/>
              </w:rPr>
              <w:t>D</w:t>
            </w:r>
            <w:r w:rsidR="003F561F" w:rsidRPr="0089112B">
              <w:rPr>
                <w:rFonts w:ascii="Palatino" w:hAnsi="Palatino"/>
              </w:rPr>
              <w:t>T</w:t>
            </w:r>
          </w:p>
        </w:tc>
        <w:tc>
          <w:tcPr>
            <w:tcW w:w="2790" w:type="dxa"/>
            <w:shd w:val="clear" w:color="auto" w:fill="C6D9F1" w:themeFill="text2" w:themeFillTint="33"/>
          </w:tcPr>
          <w:p w:rsidR="00E05904" w:rsidRPr="0089112B" w:rsidRDefault="00E05904" w:rsidP="00BB66E7">
            <w:pPr>
              <w:jc w:val="center"/>
              <w:rPr>
                <w:rFonts w:ascii="Palatino" w:hAnsi="Palatino"/>
              </w:rPr>
            </w:pPr>
            <w:r w:rsidRPr="0089112B">
              <w:rPr>
                <w:rFonts w:ascii="Palatino" w:hAnsi="Palatino"/>
              </w:rPr>
              <w:t>Change Management Team</w:t>
            </w:r>
            <w:r w:rsidR="00BB66E7" w:rsidRPr="0089112B">
              <w:rPr>
                <w:rFonts w:ascii="Palatino" w:hAnsi="Palatino"/>
              </w:rPr>
              <w:t xml:space="preserve"> Members</w:t>
            </w:r>
          </w:p>
          <w:p w:rsidR="00E05904" w:rsidRPr="0089112B" w:rsidRDefault="00E05904" w:rsidP="00BB66E7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2790" w:type="dxa"/>
            <w:shd w:val="clear" w:color="auto" w:fill="C6D9F1" w:themeFill="text2" w:themeFillTint="33"/>
          </w:tcPr>
          <w:p w:rsidR="00665921" w:rsidRPr="0089112B" w:rsidRDefault="00665921" w:rsidP="00902171">
            <w:pPr>
              <w:jc w:val="center"/>
              <w:rPr>
                <w:rFonts w:ascii="Palatino" w:hAnsi="Palatino"/>
              </w:rPr>
            </w:pPr>
            <w:r w:rsidRPr="0089112B">
              <w:rPr>
                <w:rFonts w:ascii="Palatino" w:hAnsi="Palatino"/>
              </w:rPr>
              <w:t>In Person</w:t>
            </w:r>
          </w:p>
          <w:p w:rsidR="00E05904" w:rsidRPr="0089112B" w:rsidRDefault="00DC756C" w:rsidP="00902171">
            <w:pPr>
              <w:jc w:val="center"/>
              <w:rPr>
                <w:rFonts w:ascii="Palatino" w:hAnsi="Palatino"/>
              </w:rPr>
            </w:pPr>
            <w:r w:rsidRPr="0089112B">
              <w:rPr>
                <w:rFonts w:ascii="Palatino" w:hAnsi="Palatino"/>
              </w:rPr>
              <w:t xml:space="preserve">Columbus, OH Metro Area (location </w:t>
            </w:r>
            <w:r w:rsidR="0051393E">
              <w:rPr>
                <w:rFonts w:ascii="Palatino" w:hAnsi="Palatino"/>
              </w:rPr>
              <w:t>TBA</w:t>
            </w:r>
            <w:r w:rsidRPr="0089112B">
              <w:rPr>
                <w:rFonts w:ascii="Palatino" w:hAnsi="Palatino"/>
              </w:rPr>
              <w:t>)</w:t>
            </w:r>
          </w:p>
        </w:tc>
      </w:tr>
      <w:tr w:rsidR="00E05904" w:rsidTr="003F561F">
        <w:tc>
          <w:tcPr>
            <w:tcW w:w="3955" w:type="dxa"/>
            <w:shd w:val="clear" w:color="auto" w:fill="C6D9F1" w:themeFill="text2" w:themeFillTint="33"/>
          </w:tcPr>
          <w:p w:rsidR="003F561F" w:rsidRPr="0089112B" w:rsidRDefault="00BB66E7" w:rsidP="00550EE7">
            <w:pPr>
              <w:jc w:val="center"/>
              <w:rPr>
                <w:rFonts w:ascii="Palatino" w:hAnsi="Palatino"/>
              </w:rPr>
            </w:pPr>
            <w:r w:rsidRPr="0089112B">
              <w:rPr>
                <w:rFonts w:ascii="Palatino" w:hAnsi="Palatino"/>
              </w:rPr>
              <w:t>Learning C</w:t>
            </w:r>
            <w:r w:rsidR="00264086" w:rsidRPr="0089112B">
              <w:rPr>
                <w:rFonts w:ascii="Palatino" w:hAnsi="Palatino"/>
              </w:rPr>
              <w:t>ollaborative</w:t>
            </w:r>
            <w:r w:rsidRPr="0089112B">
              <w:rPr>
                <w:rFonts w:ascii="Palatino" w:hAnsi="Palatino"/>
              </w:rPr>
              <w:t xml:space="preserve"> </w:t>
            </w:r>
          </w:p>
          <w:p w:rsidR="00E05904" w:rsidRPr="0089112B" w:rsidRDefault="00BB66E7" w:rsidP="00550EE7">
            <w:pPr>
              <w:jc w:val="center"/>
              <w:rPr>
                <w:rFonts w:ascii="Palatino" w:hAnsi="Palatino"/>
              </w:rPr>
            </w:pPr>
            <w:r w:rsidRPr="0089112B">
              <w:rPr>
                <w:rFonts w:ascii="Palatino" w:hAnsi="Palatino"/>
              </w:rPr>
              <w:t>Conference Call</w:t>
            </w:r>
          </w:p>
          <w:p w:rsidR="003F561F" w:rsidRPr="00E948D1" w:rsidRDefault="00371833" w:rsidP="00550EE7">
            <w:pPr>
              <w:jc w:val="center"/>
              <w:rPr>
                <w:rFonts w:ascii="Palatino" w:hAnsi="Palatino"/>
                <w:b/>
              </w:rPr>
            </w:pPr>
            <w:r w:rsidRPr="00E948D1">
              <w:rPr>
                <w:rFonts w:ascii="Palatino" w:hAnsi="Palatino"/>
                <w:b/>
              </w:rPr>
              <w:t>July 31</w:t>
            </w:r>
            <w:r w:rsidR="003F561F" w:rsidRPr="00E948D1">
              <w:rPr>
                <w:rFonts w:ascii="Palatino" w:hAnsi="Palatino"/>
                <w:b/>
              </w:rPr>
              <w:t>, 2019</w:t>
            </w:r>
          </w:p>
          <w:p w:rsidR="00BB66E7" w:rsidRPr="0089112B" w:rsidRDefault="003F561F" w:rsidP="000C2E28">
            <w:pPr>
              <w:jc w:val="center"/>
              <w:rPr>
                <w:rFonts w:ascii="Palatino" w:hAnsi="Palatino"/>
              </w:rPr>
            </w:pPr>
            <w:r w:rsidRPr="0089112B">
              <w:rPr>
                <w:rFonts w:ascii="Palatino" w:hAnsi="Palatino"/>
              </w:rPr>
              <w:t>Noon – 1:30 pm E</w:t>
            </w:r>
            <w:r w:rsidR="000C2E28" w:rsidRPr="0089112B">
              <w:rPr>
                <w:rFonts w:ascii="Palatino" w:hAnsi="Palatino"/>
              </w:rPr>
              <w:t>DT</w:t>
            </w:r>
          </w:p>
        </w:tc>
        <w:tc>
          <w:tcPr>
            <w:tcW w:w="2790" w:type="dxa"/>
            <w:shd w:val="clear" w:color="auto" w:fill="C6D9F1" w:themeFill="text2" w:themeFillTint="33"/>
          </w:tcPr>
          <w:p w:rsidR="00E05904" w:rsidRPr="0089112B" w:rsidRDefault="00E05904" w:rsidP="00BB66E7">
            <w:pPr>
              <w:jc w:val="center"/>
              <w:rPr>
                <w:rFonts w:ascii="Palatino" w:hAnsi="Palatino"/>
              </w:rPr>
            </w:pPr>
            <w:r w:rsidRPr="0089112B">
              <w:rPr>
                <w:rFonts w:ascii="Palatino" w:hAnsi="Palatino"/>
              </w:rPr>
              <w:t>Change Management Team</w:t>
            </w:r>
            <w:r w:rsidR="00BB66E7" w:rsidRPr="0089112B">
              <w:rPr>
                <w:rFonts w:ascii="Palatino" w:hAnsi="Palatino"/>
              </w:rPr>
              <w:t xml:space="preserve"> Members</w:t>
            </w:r>
          </w:p>
        </w:tc>
        <w:tc>
          <w:tcPr>
            <w:tcW w:w="2790" w:type="dxa"/>
            <w:shd w:val="clear" w:color="auto" w:fill="C6D9F1" w:themeFill="text2" w:themeFillTint="33"/>
          </w:tcPr>
          <w:p w:rsidR="00E05904" w:rsidRPr="0089112B" w:rsidRDefault="00BB66E7" w:rsidP="00902171">
            <w:pPr>
              <w:jc w:val="center"/>
              <w:rPr>
                <w:rFonts w:ascii="Palatino" w:hAnsi="Palatino"/>
              </w:rPr>
            </w:pPr>
            <w:r w:rsidRPr="0089112B">
              <w:rPr>
                <w:rFonts w:ascii="Palatino" w:hAnsi="Palatino"/>
              </w:rPr>
              <w:t>Teleconference</w:t>
            </w:r>
          </w:p>
          <w:p w:rsidR="003F561F" w:rsidRPr="0089112B" w:rsidRDefault="003F561F" w:rsidP="00902171">
            <w:pPr>
              <w:jc w:val="center"/>
              <w:rPr>
                <w:rFonts w:ascii="Palatino" w:hAnsi="Palatino"/>
              </w:rPr>
            </w:pPr>
          </w:p>
        </w:tc>
      </w:tr>
      <w:tr w:rsidR="003F561F" w:rsidTr="003F561F">
        <w:tc>
          <w:tcPr>
            <w:tcW w:w="3955" w:type="dxa"/>
            <w:shd w:val="clear" w:color="auto" w:fill="C6D9F1" w:themeFill="text2" w:themeFillTint="33"/>
          </w:tcPr>
          <w:p w:rsidR="003F561F" w:rsidRPr="0089112B" w:rsidRDefault="003F561F" w:rsidP="003F561F">
            <w:pPr>
              <w:jc w:val="center"/>
              <w:rPr>
                <w:rFonts w:ascii="Palatino" w:hAnsi="Palatino"/>
              </w:rPr>
            </w:pPr>
            <w:r w:rsidRPr="0089112B">
              <w:rPr>
                <w:rFonts w:ascii="Palatino" w:hAnsi="Palatino"/>
              </w:rPr>
              <w:t>Learning C</w:t>
            </w:r>
            <w:r w:rsidR="00264086" w:rsidRPr="0089112B">
              <w:rPr>
                <w:rFonts w:ascii="Palatino" w:hAnsi="Palatino"/>
              </w:rPr>
              <w:t>ollaborative</w:t>
            </w:r>
            <w:r w:rsidRPr="0089112B">
              <w:rPr>
                <w:rFonts w:ascii="Palatino" w:hAnsi="Palatino"/>
              </w:rPr>
              <w:t xml:space="preserve"> </w:t>
            </w:r>
          </w:p>
          <w:p w:rsidR="003F561F" w:rsidRPr="0089112B" w:rsidRDefault="003F561F" w:rsidP="003F561F">
            <w:pPr>
              <w:jc w:val="center"/>
              <w:rPr>
                <w:rFonts w:ascii="Palatino" w:hAnsi="Palatino"/>
              </w:rPr>
            </w:pPr>
            <w:r w:rsidRPr="0089112B">
              <w:rPr>
                <w:rFonts w:ascii="Palatino" w:hAnsi="Palatino"/>
              </w:rPr>
              <w:t>Conference Call</w:t>
            </w:r>
          </w:p>
          <w:p w:rsidR="003F561F" w:rsidRPr="00E948D1" w:rsidRDefault="00371833" w:rsidP="003F561F">
            <w:pPr>
              <w:jc w:val="center"/>
              <w:rPr>
                <w:rFonts w:ascii="Palatino" w:hAnsi="Palatino"/>
                <w:b/>
              </w:rPr>
            </w:pPr>
            <w:r w:rsidRPr="00E948D1">
              <w:rPr>
                <w:rFonts w:ascii="Palatino" w:hAnsi="Palatino"/>
                <w:b/>
              </w:rPr>
              <w:t>September 16</w:t>
            </w:r>
            <w:r w:rsidR="003F561F" w:rsidRPr="00E948D1">
              <w:rPr>
                <w:rFonts w:ascii="Palatino" w:hAnsi="Palatino"/>
                <w:b/>
              </w:rPr>
              <w:t>, 2019</w:t>
            </w:r>
          </w:p>
          <w:p w:rsidR="003F561F" w:rsidRPr="0089112B" w:rsidRDefault="003F561F" w:rsidP="000C2E28">
            <w:pPr>
              <w:jc w:val="center"/>
              <w:rPr>
                <w:rFonts w:ascii="Palatino" w:hAnsi="Palatino"/>
              </w:rPr>
            </w:pPr>
            <w:r w:rsidRPr="0089112B">
              <w:rPr>
                <w:rFonts w:ascii="Palatino" w:hAnsi="Palatino"/>
              </w:rPr>
              <w:t xml:space="preserve">Noon </w:t>
            </w:r>
            <w:r w:rsidR="000C2E28" w:rsidRPr="0089112B">
              <w:rPr>
                <w:rFonts w:ascii="Palatino" w:hAnsi="Palatino"/>
              </w:rPr>
              <w:t>–</w:t>
            </w:r>
            <w:r w:rsidRPr="0089112B">
              <w:rPr>
                <w:rFonts w:ascii="Palatino" w:hAnsi="Palatino"/>
              </w:rPr>
              <w:t xml:space="preserve"> </w:t>
            </w:r>
            <w:r w:rsidR="000C2E28" w:rsidRPr="0089112B">
              <w:rPr>
                <w:rFonts w:ascii="Palatino" w:hAnsi="Palatino"/>
              </w:rPr>
              <w:t>1:30 EDT</w:t>
            </w:r>
          </w:p>
        </w:tc>
        <w:tc>
          <w:tcPr>
            <w:tcW w:w="2790" w:type="dxa"/>
            <w:shd w:val="clear" w:color="auto" w:fill="C6D9F1" w:themeFill="text2" w:themeFillTint="33"/>
          </w:tcPr>
          <w:p w:rsidR="003F561F" w:rsidRPr="0089112B" w:rsidRDefault="003F561F" w:rsidP="003F561F">
            <w:pPr>
              <w:jc w:val="center"/>
              <w:rPr>
                <w:rFonts w:ascii="Palatino" w:hAnsi="Palatino"/>
              </w:rPr>
            </w:pPr>
            <w:r w:rsidRPr="0089112B">
              <w:rPr>
                <w:rFonts w:ascii="Palatino" w:hAnsi="Palatino"/>
              </w:rPr>
              <w:t>Change Management Team Members</w:t>
            </w:r>
          </w:p>
        </w:tc>
        <w:tc>
          <w:tcPr>
            <w:tcW w:w="2790" w:type="dxa"/>
            <w:shd w:val="clear" w:color="auto" w:fill="C6D9F1" w:themeFill="text2" w:themeFillTint="33"/>
          </w:tcPr>
          <w:p w:rsidR="003F561F" w:rsidRPr="0089112B" w:rsidRDefault="003F561F" w:rsidP="003F561F">
            <w:pPr>
              <w:jc w:val="center"/>
              <w:rPr>
                <w:rFonts w:ascii="Palatino" w:hAnsi="Palatino"/>
              </w:rPr>
            </w:pPr>
            <w:r w:rsidRPr="0089112B">
              <w:rPr>
                <w:rFonts w:ascii="Palatino" w:hAnsi="Palatino"/>
              </w:rPr>
              <w:t>Teleconference</w:t>
            </w:r>
          </w:p>
          <w:p w:rsidR="003F561F" w:rsidRPr="0089112B" w:rsidRDefault="003F561F" w:rsidP="003F561F">
            <w:pPr>
              <w:jc w:val="center"/>
              <w:rPr>
                <w:rFonts w:ascii="Palatino" w:hAnsi="Palatino"/>
              </w:rPr>
            </w:pPr>
          </w:p>
        </w:tc>
      </w:tr>
      <w:tr w:rsidR="003F561F" w:rsidTr="003F561F">
        <w:tc>
          <w:tcPr>
            <w:tcW w:w="3955" w:type="dxa"/>
            <w:shd w:val="clear" w:color="auto" w:fill="C6D9F1" w:themeFill="text2" w:themeFillTint="33"/>
          </w:tcPr>
          <w:p w:rsidR="003F561F" w:rsidRPr="0089112B" w:rsidRDefault="003F561F" w:rsidP="003F561F">
            <w:pPr>
              <w:jc w:val="center"/>
              <w:rPr>
                <w:rFonts w:ascii="Palatino" w:hAnsi="Palatino"/>
              </w:rPr>
            </w:pPr>
            <w:r w:rsidRPr="0089112B">
              <w:rPr>
                <w:rFonts w:ascii="Palatino" w:hAnsi="Palatino"/>
              </w:rPr>
              <w:t xml:space="preserve">Learning Community </w:t>
            </w:r>
          </w:p>
          <w:p w:rsidR="003F561F" w:rsidRPr="0089112B" w:rsidRDefault="003F561F" w:rsidP="003F561F">
            <w:pPr>
              <w:jc w:val="center"/>
              <w:rPr>
                <w:rFonts w:ascii="Palatino" w:hAnsi="Palatino"/>
              </w:rPr>
            </w:pPr>
            <w:r w:rsidRPr="0089112B">
              <w:rPr>
                <w:rFonts w:ascii="Palatino" w:hAnsi="Palatino"/>
              </w:rPr>
              <w:t>Conference Call</w:t>
            </w:r>
          </w:p>
          <w:p w:rsidR="000C2E28" w:rsidRPr="00E948D1" w:rsidRDefault="00371833" w:rsidP="003F561F">
            <w:pPr>
              <w:jc w:val="center"/>
              <w:rPr>
                <w:rFonts w:ascii="Palatino" w:hAnsi="Palatino"/>
                <w:b/>
              </w:rPr>
            </w:pPr>
            <w:r w:rsidRPr="00E948D1">
              <w:rPr>
                <w:rFonts w:ascii="Palatino" w:hAnsi="Palatino"/>
                <w:b/>
              </w:rPr>
              <w:t>November 13</w:t>
            </w:r>
            <w:r w:rsidR="000C2E28" w:rsidRPr="00E948D1">
              <w:rPr>
                <w:rFonts w:ascii="Palatino" w:hAnsi="Palatino"/>
                <w:b/>
              </w:rPr>
              <w:t>, 2019</w:t>
            </w:r>
          </w:p>
          <w:p w:rsidR="003F561F" w:rsidRPr="0089112B" w:rsidRDefault="000C2E28" w:rsidP="000C2E28">
            <w:pPr>
              <w:jc w:val="center"/>
              <w:rPr>
                <w:rFonts w:ascii="Palatino" w:hAnsi="Palatino"/>
              </w:rPr>
            </w:pPr>
            <w:r w:rsidRPr="0089112B">
              <w:rPr>
                <w:rFonts w:ascii="Palatino" w:hAnsi="Palatino"/>
              </w:rPr>
              <w:t>Noon – 1:</w:t>
            </w:r>
            <w:r w:rsidR="00264086" w:rsidRPr="0089112B">
              <w:rPr>
                <w:rFonts w:ascii="Palatino" w:hAnsi="Palatino"/>
              </w:rPr>
              <w:t>3</w:t>
            </w:r>
            <w:r w:rsidRPr="0089112B">
              <w:rPr>
                <w:rFonts w:ascii="Palatino" w:hAnsi="Palatino"/>
              </w:rPr>
              <w:t>0 pm EDT</w:t>
            </w:r>
          </w:p>
        </w:tc>
        <w:tc>
          <w:tcPr>
            <w:tcW w:w="2790" w:type="dxa"/>
            <w:shd w:val="clear" w:color="auto" w:fill="C6D9F1" w:themeFill="text2" w:themeFillTint="33"/>
          </w:tcPr>
          <w:p w:rsidR="003F561F" w:rsidRPr="0089112B" w:rsidRDefault="000C2E28" w:rsidP="003F561F">
            <w:pPr>
              <w:jc w:val="center"/>
              <w:rPr>
                <w:rFonts w:ascii="Palatino" w:hAnsi="Palatino"/>
              </w:rPr>
            </w:pPr>
            <w:r w:rsidRPr="0089112B">
              <w:rPr>
                <w:rFonts w:ascii="Palatino" w:hAnsi="Palatino"/>
              </w:rPr>
              <w:t xml:space="preserve">Senior Leaders and </w:t>
            </w:r>
            <w:r w:rsidR="003F561F" w:rsidRPr="0089112B">
              <w:rPr>
                <w:rFonts w:ascii="Palatino" w:hAnsi="Palatino"/>
              </w:rPr>
              <w:t>Change Management Team Members</w:t>
            </w:r>
          </w:p>
        </w:tc>
        <w:tc>
          <w:tcPr>
            <w:tcW w:w="2790" w:type="dxa"/>
            <w:shd w:val="clear" w:color="auto" w:fill="C6D9F1" w:themeFill="text2" w:themeFillTint="33"/>
          </w:tcPr>
          <w:p w:rsidR="003F561F" w:rsidRPr="0089112B" w:rsidRDefault="003F561F" w:rsidP="003F561F">
            <w:pPr>
              <w:jc w:val="center"/>
              <w:rPr>
                <w:rFonts w:ascii="Palatino" w:hAnsi="Palatino"/>
              </w:rPr>
            </w:pPr>
            <w:r w:rsidRPr="0089112B">
              <w:rPr>
                <w:rFonts w:ascii="Palatino" w:hAnsi="Palatino"/>
              </w:rPr>
              <w:t>Teleconference</w:t>
            </w:r>
          </w:p>
          <w:p w:rsidR="003F561F" w:rsidRPr="0089112B" w:rsidRDefault="003F561F" w:rsidP="003F561F">
            <w:pPr>
              <w:jc w:val="center"/>
              <w:rPr>
                <w:rFonts w:ascii="Palatino" w:hAnsi="Palatino"/>
              </w:rPr>
            </w:pPr>
          </w:p>
        </w:tc>
      </w:tr>
    </w:tbl>
    <w:p w:rsidR="005026D0" w:rsidRDefault="005026D0" w:rsidP="00FD64A0">
      <w:pPr>
        <w:rPr>
          <w:rStyle w:val="IntenseEmphasis"/>
          <w:i w:val="0"/>
          <w:iCs w:val="0"/>
          <w:color w:val="365F91" w:themeColor="accent1" w:themeShade="BF"/>
        </w:rPr>
      </w:pPr>
    </w:p>
    <w:p w:rsidR="00284327" w:rsidRDefault="00284327" w:rsidP="00FD64A0">
      <w:pPr>
        <w:rPr>
          <w:rStyle w:val="IntenseEmphasis"/>
          <w:i w:val="0"/>
          <w:iCs w:val="0"/>
          <w:color w:val="365F91" w:themeColor="accent1" w:themeShade="BF"/>
        </w:rPr>
      </w:pPr>
    </w:p>
    <w:p w:rsidR="00DF705B" w:rsidRPr="0089112B" w:rsidRDefault="004272DD" w:rsidP="00FD64A0">
      <w:pPr>
        <w:rPr>
          <w:rStyle w:val="IntenseEmphasis"/>
          <w:rFonts w:ascii="Arial" w:hAnsi="Arial" w:cs="Arial"/>
          <w:i w:val="0"/>
          <w:iCs w:val="0"/>
          <w:color w:val="365F91" w:themeColor="accent1" w:themeShade="BF"/>
        </w:rPr>
      </w:pPr>
      <w:r w:rsidRPr="0089112B">
        <w:rPr>
          <w:rStyle w:val="IntenseEmphasis"/>
          <w:rFonts w:ascii="Arial" w:hAnsi="Arial" w:cs="Arial"/>
          <w:i w:val="0"/>
          <w:iCs w:val="0"/>
          <w:color w:val="365F91" w:themeColor="accent1" w:themeShade="BF"/>
        </w:rPr>
        <w:t xml:space="preserve">Required </w:t>
      </w:r>
      <w:r w:rsidR="00836749" w:rsidRPr="0089112B">
        <w:rPr>
          <w:rStyle w:val="IntenseEmphasis"/>
          <w:rFonts w:ascii="Arial" w:hAnsi="Arial" w:cs="Arial"/>
          <w:i w:val="0"/>
          <w:iCs w:val="0"/>
          <w:color w:val="365F91" w:themeColor="accent1" w:themeShade="BF"/>
        </w:rPr>
        <w:t>Or</w:t>
      </w:r>
      <w:r w:rsidRPr="0089112B">
        <w:rPr>
          <w:rStyle w:val="IntenseEmphasis"/>
          <w:rFonts w:ascii="Arial" w:hAnsi="Arial" w:cs="Arial"/>
          <w:i w:val="0"/>
          <w:iCs w:val="0"/>
          <w:color w:val="365F91" w:themeColor="accent1" w:themeShade="BF"/>
        </w:rPr>
        <w:t>ganizational Commitment</w:t>
      </w:r>
    </w:p>
    <w:p w:rsidR="00EF4FD4" w:rsidRPr="00836749" w:rsidRDefault="00EF4FD4" w:rsidP="00FD64A0">
      <w:pPr>
        <w:rPr>
          <w:b/>
        </w:rPr>
      </w:pPr>
    </w:p>
    <w:p w:rsidR="00EF4FD4" w:rsidRPr="0089112B" w:rsidRDefault="0047776E">
      <w:pPr>
        <w:rPr>
          <w:rFonts w:ascii="Palatino" w:hAnsi="Palatino"/>
        </w:rPr>
      </w:pPr>
      <w:r w:rsidRPr="0089112B">
        <w:rPr>
          <w:rFonts w:ascii="Palatino" w:hAnsi="Palatino"/>
        </w:rPr>
        <w:t>Senior L</w:t>
      </w:r>
      <w:r w:rsidR="00EF4FD4" w:rsidRPr="0089112B">
        <w:rPr>
          <w:rFonts w:ascii="Palatino" w:hAnsi="Palatino"/>
        </w:rPr>
        <w:t>eader</w:t>
      </w:r>
      <w:r w:rsidRPr="0089112B">
        <w:rPr>
          <w:rFonts w:ascii="Palatino" w:hAnsi="Palatino"/>
        </w:rPr>
        <w:t>s</w:t>
      </w:r>
      <w:r w:rsidR="00EF4FD4" w:rsidRPr="0089112B">
        <w:rPr>
          <w:rFonts w:ascii="Palatino" w:hAnsi="Palatino"/>
        </w:rPr>
        <w:t xml:space="preserve"> </w:t>
      </w:r>
    </w:p>
    <w:p w:rsidR="005026D0" w:rsidRPr="0089112B" w:rsidRDefault="00EB4BEC" w:rsidP="00EF4FD4">
      <w:pPr>
        <w:pStyle w:val="ListParagraph"/>
        <w:numPr>
          <w:ilvl w:val="0"/>
          <w:numId w:val="19"/>
        </w:numPr>
        <w:rPr>
          <w:rFonts w:ascii="Palatino" w:hAnsi="Palatino"/>
        </w:rPr>
      </w:pPr>
      <w:r w:rsidRPr="0089112B">
        <w:rPr>
          <w:rFonts w:ascii="Palatino" w:hAnsi="Palatino"/>
        </w:rPr>
        <w:t>A c</w:t>
      </w:r>
      <w:r w:rsidR="00EF4FD4" w:rsidRPr="0089112B">
        <w:rPr>
          <w:rFonts w:ascii="Palatino" w:hAnsi="Palatino"/>
        </w:rPr>
        <w:t>ommitment</w:t>
      </w:r>
      <w:r w:rsidR="00ED2F85" w:rsidRPr="0089112B">
        <w:rPr>
          <w:rFonts w:ascii="Palatino" w:hAnsi="Palatino"/>
        </w:rPr>
        <w:t xml:space="preserve"> to th</w:t>
      </w:r>
      <w:r w:rsidRPr="0089112B">
        <w:rPr>
          <w:rFonts w:ascii="Palatino" w:hAnsi="Palatino"/>
        </w:rPr>
        <w:t>is initiative</w:t>
      </w:r>
      <w:r w:rsidR="00EF4FD4" w:rsidRPr="0089112B">
        <w:rPr>
          <w:rFonts w:ascii="Palatino" w:hAnsi="Palatino"/>
        </w:rPr>
        <w:t xml:space="preserve"> </w:t>
      </w:r>
      <w:r w:rsidR="005026D0" w:rsidRPr="0089112B">
        <w:rPr>
          <w:rFonts w:ascii="Palatino" w:hAnsi="Palatino"/>
        </w:rPr>
        <w:t>and ultimate responsibility for its implementation</w:t>
      </w:r>
      <w:r w:rsidRPr="0089112B">
        <w:rPr>
          <w:rFonts w:ascii="Palatino" w:hAnsi="Palatino"/>
        </w:rPr>
        <w:t xml:space="preserve"> in his or her organization.</w:t>
      </w:r>
    </w:p>
    <w:p w:rsidR="00EF4FD4" w:rsidRPr="0089112B" w:rsidRDefault="00EF4FD4" w:rsidP="00EF4FD4">
      <w:pPr>
        <w:pStyle w:val="ListParagraph"/>
        <w:numPr>
          <w:ilvl w:val="0"/>
          <w:numId w:val="19"/>
        </w:numPr>
        <w:rPr>
          <w:rFonts w:ascii="Palatino" w:hAnsi="Palatino"/>
        </w:rPr>
      </w:pPr>
      <w:r w:rsidRPr="0089112B">
        <w:rPr>
          <w:rFonts w:ascii="Palatino" w:hAnsi="Palatino"/>
        </w:rPr>
        <w:t xml:space="preserve">Appointment of a </w:t>
      </w:r>
      <w:r w:rsidR="00EB4BEC" w:rsidRPr="0089112B">
        <w:rPr>
          <w:rFonts w:ascii="Palatino" w:hAnsi="Palatino"/>
        </w:rPr>
        <w:t>three member C</w:t>
      </w:r>
      <w:r w:rsidRPr="0089112B">
        <w:rPr>
          <w:rFonts w:ascii="Palatino" w:hAnsi="Palatino"/>
        </w:rPr>
        <w:t xml:space="preserve">hange </w:t>
      </w:r>
      <w:r w:rsidR="00EB4BEC" w:rsidRPr="0089112B">
        <w:rPr>
          <w:rFonts w:ascii="Palatino" w:hAnsi="Palatino"/>
        </w:rPr>
        <w:t>M</w:t>
      </w:r>
      <w:r w:rsidRPr="0089112B">
        <w:rPr>
          <w:rFonts w:ascii="Palatino" w:hAnsi="Palatino"/>
        </w:rPr>
        <w:t xml:space="preserve">anagement </w:t>
      </w:r>
      <w:r w:rsidR="00EB4BEC" w:rsidRPr="0089112B">
        <w:rPr>
          <w:rFonts w:ascii="Palatino" w:hAnsi="Palatino"/>
        </w:rPr>
        <w:t>Team with a designated team leader.</w:t>
      </w:r>
    </w:p>
    <w:p w:rsidR="00EB4BEC" w:rsidRPr="0089112B" w:rsidRDefault="00EB4BEC" w:rsidP="00EF4FD4">
      <w:pPr>
        <w:pStyle w:val="ListParagraph"/>
        <w:numPr>
          <w:ilvl w:val="0"/>
          <w:numId w:val="19"/>
        </w:numPr>
        <w:rPr>
          <w:rFonts w:ascii="Palatino" w:hAnsi="Palatino"/>
        </w:rPr>
      </w:pPr>
      <w:r w:rsidRPr="0089112B">
        <w:rPr>
          <w:rFonts w:ascii="Palatino" w:hAnsi="Palatino"/>
        </w:rPr>
        <w:t>Participation in the orientation call</w:t>
      </w:r>
      <w:r w:rsidR="00264086" w:rsidRPr="0089112B">
        <w:rPr>
          <w:rFonts w:ascii="Palatino" w:hAnsi="Palatino"/>
        </w:rPr>
        <w:t xml:space="preserve"> and final Learning Collaborative teleconference</w:t>
      </w:r>
      <w:r w:rsidRPr="0089112B">
        <w:rPr>
          <w:rFonts w:ascii="Palatino" w:hAnsi="Palatino"/>
        </w:rPr>
        <w:t>.</w:t>
      </w:r>
    </w:p>
    <w:p w:rsidR="00EF4FD4" w:rsidRPr="0089112B" w:rsidRDefault="00EB4BEC" w:rsidP="00EF4FD4">
      <w:pPr>
        <w:pStyle w:val="ListParagraph"/>
        <w:numPr>
          <w:ilvl w:val="0"/>
          <w:numId w:val="19"/>
        </w:numPr>
        <w:rPr>
          <w:rFonts w:ascii="Palatino" w:hAnsi="Palatino"/>
        </w:rPr>
      </w:pPr>
      <w:r w:rsidRPr="0089112B">
        <w:rPr>
          <w:rFonts w:ascii="Palatino" w:hAnsi="Palatino"/>
        </w:rPr>
        <w:t>Review and approval of the recruitment and retention plan developed by the Change Management Team.</w:t>
      </w:r>
    </w:p>
    <w:p w:rsidR="00EB4BEC" w:rsidRPr="0089112B" w:rsidRDefault="00EB4BEC" w:rsidP="00EB4BEC">
      <w:pPr>
        <w:pStyle w:val="ListParagraph"/>
        <w:numPr>
          <w:ilvl w:val="0"/>
          <w:numId w:val="19"/>
        </w:numPr>
        <w:rPr>
          <w:rFonts w:ascii="Palatino" w:hAnsi="Palatino"/>
        </w:rPr>
      </w:pPr>
      <w:r w:rsidRPr="0089112B">
        <w:rPr>
          <w:rFonts w:ascii="Palatino" w:hAnsi="Palatino"/>
        </w:rPr>
        <w:t>Support of the Change Management Team and plan implementation within the organization.</w:t>
      </w:r>
    </w:p>
    <w:p w:rsidR="0047776E" w:rsidRDefault="0047776E" w:rsidP="00EF4FD4"/>
    <w:p w:rsidR="00EF4FD4" w:rsidRPr="0089112B" w:rsidRDefault="00EF4FD4" w:rsidP="00EF4FD4">
      <w:pPr>
        <w:rPr>
          <w:rFonts w:ascii="Palatino" w:hAnsi="Palatino"/>
        </w:rPr>
      </w:pPr>
      <w:r w:rsidRPr="0089112B">
        <w:rPr>
          <w:rFonts w:ascii="Palatino" w:hAnsi="Palatino"/>
        </w:rPr>
        <w:t>Change Management Team</w:t>
      </w:r>
      <w:r w:rsidR="00EB4BEC" w:rsidRPr="0089112B">
        <w:rPr>
          <w:rFonts w:ascii="Palatino" w:hAnsi="Palatino"/>
        </w:rPr>
        <w:t xml:space="preserve"> Members</w:t>
      </w:r>
    </w:p>
    <w:p w:rsidR="005026D0" w:rsidRPr="0089112B" w:rsidRDefault="00EF4FD4" w:rsidP="005026D0">
      <w:pPr>
        <w:pStyle w:val="ListParagraph"/>
        <w:numPr>
          <w:ilvl w:val="0"/>
          <w:numId w:val="20"/>
        </w:numPr>
        <w:rPr>
          <w:rFonts w:ascii="Palatino" w:hAnsi="Palatino"/>
        </w:rPr>
      </w:pPr>
      <w:r w:rsidRPr="0089112B">
        <w:rPr>
          <w:rFonts w:ascii="Palatino" w:hAnsi="Palatino"/>
        </w:rPr>
        <w:t xml:space="preserve">Participation in </w:t>
      </w:r>
      <w:r w:rsidR="00EB4BEC" w:rsidRPr="0089112B">
        <w:rPr>
          <w:rFonts w:ascii="Palatino" w:hAnsi="Palatino"/>
        </w:rPr>
        <w:t xml:space="preserve">the </w:t>
      </w:r>
      <w:r w:rsidR="00EE7BD5" w:rsidRPr="0089112B">
        <w:rPr>
          <w:rFonts w:ascii="Palatino" w:hAnsi="Palatino"/>
        </w:rPr>
        <w:t>orientation</w:t>
      </w:r>
      <w:r w:rsidR="00EB4BEC" w:rsidRPr="0089112B">
        <w:rPr>
          <w:rFonts w:ascii="Palatino" w:hAnsi="Palatino"/>
        </w:rPr>
        <w:t xml:space="preserve"> call.</w:t>
      </w:r>
    </w:p>
    <w:p w:rsidR="00EB4BEC" w:rsidRPr="0089112B" w:rsidRDefault="00EB4BEC" w:rsidP="005026D0">
      <w:pPr>
        <w:pStyle w:val="ListParagraph"/>
        <w:numPr>
          <w:ilvl w:val="0"/>
          <w:numId w:val="20"/>
        </w:numPr>
        <w:rPr>
          <w:rFonts w:ascii="Palatino" w:hAnsi="Palatino"/>
        </w:rPr>
      </w:pPr>
      <w:r w:rsidRPr="0089112B">
        <w:rPr>
          <w:rFonts w:ascii="Palatino" w:hAnsi="Palatino"/>
        </w:rPr>
        <w:t>Participation in the one day Learning Collaborative meeting.</w:t>
      </w:r>
    </w:p>
    <w:p w:rsidR="00264086" w:rsidRPr="0089112B" w:rsidRDefault="005026D0" w:rsidP="00264086">
      <w:pPr>
        <w:pStyle w:val="ListParagraph"/>
        <w:numPr>
          <w:ilvl w:val="0"/>
          <w:numId w:val="20"/>
        </w:numPr>
        <w:rPr>
          <w:rFonts w:ascii="Palatino" w:hAnsi="Palatino"/>
        </w:rPr>
      </w:pPr>
      <w:r w:rsidRPr="0089112B">
        <w:rPr>
          <w:rFonts w:ascii="Palatino" w:hAnsi="Palatino"/>
        </w:rPr>
        <w:lastRenderedPageBreak/>
        <w:t>Develop</w:t>
      </w:r>
      <w:r w:rsidR="00AD6354" w:rsidRPr="0089112B">
        <w:rPr>
          <w:rFonts w:ascii="Palatino" w:hAnsi="Palatino"/>
        </w:rPr>
        <w:t>ment</w:t>
      </w:r>
      <w:r w:rsidR="00EF4FD4" w:rsidRPr="0089112B">
        <w:rPr>
          <w:rFonts w:ascii="Palatino" w:hAnsi="Palatino"/>
        </w:rPr>
        <w:t xml:space="preserve">, </w:t>
      </w:r>
      <w:r w:rsidR="00264086" w:rsidRPr="0089112B">
        <w:rPr>
          <w:rFonts w:ascii="Palatino" w:hAnsi="Palatino"/>
        </w:rPr>
        <w:t>securing organizational</w:t>
      </w:r>
      <w:r w:rsidR="00EF4FD4" w:rsidRPr="0089112B">
        <w:rPr>
          <w:rFonts w:ascii="Palatino" w:hAnsi="Palatino"/>
        </w:rPr>
        <w:t xml:space="preserve"> approval, and </w:t>
      </w:r>
      <w:r w:rsidRPr="0089112B">
        <w:rPr>
          <w:rFonts w:ascii="Palatino" w:hAnsi="Palatino"/>
        </w:rPr>
        <w:t>implement</w:t>
      </w:r>
      <w:r w:rsidR="00264086" w:rsidRPr="0089112B">
        <w:rPr>
          <w:rFonts w:ascii="Palatino" w:hAnsi="Palatino"/>
        </w:rPr>
        <w:t>ation of</w:t>
      </w:r>
      <w:r w:rsidRPr="0089112B">
        <w:rPr>
          <w:rFonts w:ascii="Palatino" w:hAnsi="Palatino"/>
        </w:rPr>
        <w:t xml:space="preserve"> </w:t>
      </w:r>
      <w:r w:rsidR="00EB4BEC" w:rsidRPr="0089112B">
        <w:rPr>
          <w:rFonts w:ascii="Palatino" w:hAnsi="Palatino"/>
        </w:rPr>
        <w:t>the recruitment and retention plan within the organization with support from the Learning Collaborative.</w:t>
      </w:r>
    </w:p>
    <w:p w:rsidR="00EB4BEC" w:rsidRPr="0089112B" w:rsidRDefault="00EB4BEC" w:rsidP="00264086">
      <w:pPr>
        <w:pStyle w:val="ListParagraph"/>
        <w:numPr>
          <w:ilvl w:val="0"/>
          <w:numId w:val="20"/>
        </w:numPr>
        <w:rPr>
          <w:rFonts w:ascii="Palatino" w:hAnsi="Palatino"/>
        </w:rPr>
      </w:pPr>
      <w:r w:rsidRPr="0089112B">
        <w:rPr>
          <w:rFonts w:ascii="Palatino" w:hAnsi="Palatino"/>
        </w:rPr>
        <w:t>Development and implementation of a sustainability plan.</w:t>
      </w:r>
    </w:p>
    <w:p w:rsidR="00AD6354" w:rsidRPr="0089112B" w:rsidRDefault="00AD6354" w:rsidP="00ED2F85">
      <w:pPr>
        <w:pStyle w:val="ListParagraph"/>
        <w:numPr>
          <w:ilvl w:val="0"/>
          <w:numId w:val="20"/>
        </w:numPr>
        <w:rPr>
          <w:rFonts w:ascii="Palatino" w:hAnsi="Palatino"/>
        </w:rPr>
      </w:pPr>
      <w:r w:rsidRPr="0089112B">
        <w:rPr>
          <w:rFonts w:ascii="Palatino" w:hAnsi="Palatino"/>
        </w:rPr>
        <w:t>Submission of bimonthly reports.</w:t>
      </w:r>
    </w:p>
    <w:p w:rsidR="00ED2F85" w:rsidRPr="0089112B" w:rsidRDefault="00EB4BEC" w:rsidP="00ED2F85">
      <w:pPr>
        <w:pStyle w:val="ListParagraph"/>
        <w:numPr>
          <w:ilvl w:val="0"/>
          <w:numId w:val="20"/>
        </w:numPr>
        <w:rPr>
          <w:rFonts w:ascii="Palatino" w:hAnsi="Palatino"/>
        </w:rPr>
      </w:pPr>
      <w:r w:rsidRPr="0089112B">
        <w:rPr>
          <w:rFonts w:ascii="Palatino" w:hAnsi="Palatino"/>
        </w:rPr>
        <w:t xml:space="preserve">Active participation in the three Learning Collaborative teleconferences.  </w:t>
      </w:r>
    </w:p>
    <w:p w:rsidR="00EB4BEC" w:rsidRPr="0089112B" w:rsidRDefault="00EB4BEC" w:rsidP="00EB4BEC">
      <w:pPr>
        <w:pStyle w:val="ListParagraph"/>
        <w:numPr>
          <w:ilvl w:val="0"/>
          <w:numId w:val="20"/>
        </w:numPr>
        <w:rPr>
          <w:rFonts w:ascii="Palatino" w:hAnsi="Palatino"/>
        </w:rPr>
      </w:pPr>
      <w:r w:rsidRPr="0089112B">
        <w:rPr>
          <w:rFonts w:ascii="Palatino" w:hAnsi="Palatino"/>
        </w:rPr>
        <w:t xml:space="preserve">Completion of a survey on satisfaction with this Learning Collaborative. </w:t>
      </w:r>
    </w:p>
    <w:p w:rsidR="00FD6FCA" w:rsidRDefault="00FD6FCA" w:rsidP="00FD6FCA">
      <w:pPr>
        <w:pStyle w:val="Heading1"/>
        <w:spacing w:before="0"/>
        <w:rPr>
          <w:rStyle w:val="IntenseEmphasis"/>
          <w:rFonts w:ascii="Times New Roman" w:hAnsi="Times New Roman" w:cs="Times New Roman"/>
          <w:b/>
          <w:bCs/>
          <w:i w:val="0"/>
          <w:iCs w:val="0"/>
          <w:color w:val="365F91" w:themeColor="accent1" w:themeShade="BF"/>
          <w:sz w:val="24"/>
          <w:szCs w:val="24"/>
        </w:rPr>
      </w:pPr>
    </w:p>
    <w:p w:rsidR="00C5283F" w:rsidRPr="0089112B" w:rsidRDefault="00C5283F" w:rsidP="007A7B89">
      <w:pPr>
        <w:rPr>
          <w:rStyle w:val="IntenseEmphasis"/>
          <w:rFonts w:ascii="Arial" w:hAnsi="Arial" w:cs="Arial"/>
          <w:i w:val="0"/>
          <w:iCs w:val="0"/>
          <w:color w:val="365F91" w:themeColor="accent1" w:themeShade="BF"/>
        </w:rPr>
      </w:pPr>
      <w:r w:rsidRPr="0089112B">
        <w:rPr>
          <w:rStyle w:val="IntenseEmphasis"/>
          <w:rFonts w:ascii="Arial" w:hAnsi="Arial" w:cs="Arial"/>
          <w:i w:val="0"/>
          <w:iCs w:val="0"/>
          <w:color w:val="365F91" w:themeColor="accent1" w:themeShade="BF"/>
        </w:rPr>
        <w:t>Selection Criteria</w:t>
      </w:r>
    </w:p>
    <w:p w:rsidR="00C5283F" w:rsidRPr="00EE7BD5" w:rsidRDefault="00C5283F" w:rsidP="00C5283F"/>
    <w:p w:rsidR="00AD6354" w:rsidRPr="0089112B" w:rsidRDefault="00AD6354" w:rsidP="00EE7BD5">
      <w:pPr>
        <w:pStyle w:val="ListParagraph"/>
        <w:numPr>
          <w:ilvl w:val="0"/>
          <w:numId w:val="22"/>
        </w:numPr>
        <w:spacing w:after="160"/>
        <w:contextualSpacing w:val="0"/>
        <w:rPr>
          <w:rFonts w:ascii="Palatino" w:hAnsi="Palatino"/>
        </w:rPr>
      </w:pPr>
      <w:r w:rsidRPr="0089112B">
        <w:rPr>
          <w:rFonts w:ascii="Palatino" w:hAnsi="Palatino"/>
        </w:rPr>
        <w:t>The submitted application is complete.</w:t>
      </w:r>
    </w:p>
    <w:p w:rsidR="00C5283F" w:rsidRPr="0089112B" w:rsidRDefault="00EE7BD5" w:rsidP="00EE7BD5">
      <w:pPr>
        <w:pStyle w:val="ListParagraph"/>
        <w:numPr>
          <w:ilvl w:val="0"/>
          <w:numId w:val="22"/>
        </w:numPr>
        <w:spacing w:after="160"/>
        <w:contextualSpacing w:val="0"/>
        <w:rPr>
          <w:rFonts w:ascii="Palatino" w:hAnsi="Palatino"/>
        </w:rPr>
      </w:pPr>
      <w:r w:rsidRPr="0089112B">
        <w:rPr>
          <w:rFonts w:ascii="Palatino" w:hAnsi="Palatino"/>
        </w:rPr>
        <w:t>The organization m</w:t>
      </w:r>
      <w:r w:rsidR="00C5283F" w:rsidRPr="0089112B">
        <w:rPr>
          <w:rFonts w:ascii="Palatino" w:hAnsi="Palatino"/>
        </w:rPr>
        <w:t>eets the eligibility criteria for participation.</w:t>
      </w:r>
    </w:p>
    <w:p w:rsidR="00EE7BD5" w:rsidRPr="0089112B" w:rsidRDefault="00EE7BD5" w:rsidP="00EE7BD5">
      <w:pPr>
        <w:pStyle w:val="ListParagraph"/>
        <w:numPr>
          <w:ilvl w:val="0"/>
          <w:numId w:val="22"/>
        </w:numPr>
        <w:spacing w:after="160"/>
        <w:contextualSpacing w:val="0"/>
        <w:rPr>
          <w:rFonts w:ascii="Palatino" w:hAnsi="Palatino"/>
        </w:rPr>
      </w:pPr>
      <w:r w:rsidRPr="0089112B">
        <w:rPr>
          <w:rFonts w:ascii="Palatino" w:hAnsi="Palatino"/>
        </w:rPr>
        <w:t>Proposed members of the Change Management Team have appropriate roles and authority to participate in the Learning Collaborative and develop and implement a recruitment and retention plan.</w:t>
      </w:r>
    </w:p>
    <w:p w:rsidR="00C5283F" w:rsidRPr="0089112B" w:rsidRDefault="00C5283F" w:rsidP="00EE7BD5">
      <w:pPr>
        <w:pStyle w:val="ListParagraph"/>
        <w:numPr>
          <w:ilvl w:val="0"/>
          <w:numId w:val="22"/>
        </w:numPr>
        <w:spacing w:after="160"/>
        <w:contextualSpacing w:val="0"/>
        <w:rPr>
          <w:rFonts w:ascii="Palatino" w:hAnsi="Palatino"/>
        </w:rPr>
      </w:pPr>
      <w:r w:rsidRPr="0089112B">
        <w:rPr>
          <w:rFonts w:ascii="Palatino" w:hAnsi="Palatino"/>
        </w:rPr>
        <w:t xml:space="preserve">The application demonstrates </w:t>
      </w:r>
      <w:r w:rsidR="00EE7BD5" w:rsidRPr="0089112B">
        <w:rPr>
          <w:rFonts w:ascii="Palatino" w:hAnsi="Palatino"/>
        </w:rPr>
        <w:t>recruitment and retention needs that participation in this Learning Collaborative could address</w:t>
      </w:r>
      <w:r w:rsidRPr="0089112B">
        <w:rPr>
          <w:rFonts w:ascii="Palatino" w:hAnsi="Palatino"/>
        </w:rPr>
        <w:t>.</w:t>
      </w:r>
    </w:p>
    <w:p w:rsidR="00264086" w:rsidRPr="0089112B" w:rsidRDefault="00C5283F" w:rsidP="00EE7BD5">
      <w:pPr>
        <w:pStyle w:val="ListParagraph"/>
        <w:numPr>
          <w:ilvl w:val="0"/>
          <w:numId w:val="22"/>
        </w:numPr>
        <w:spacing w:after="160"/>
        <w:contextualSpacing w:val="0"/>
        <w:rPr>
          <w:rFonts w:ascii="Palatino" w:hAnsi="Palatino"/>
        </w:rPr>
      </w:pPr>
      <w:r w:rsidRPr="0089112B">
        <w:rPr>
          <w:rFonts w:ascii="Palatino" w:hAnsi="Palatino"/>
        </w:rPr>
        <w:t xml:space="preserve">The application demonstrates the </w:t>
      </w:r>
      <w:r w:rsidR="00EE7BD5" w:rsidRPr="0089112B">
        <w:rPr>
          <w:rFonts w:ascii="Palatino" w:hAnsi="Palatino"/>
        </w:rPr>
        <w:t xml:space="preserve">commitment and capacity of the organization to effectively participate in the Learning Collaborate as evidenced by support from the CEO/Executive Director and the </w:t>
      </w:r>
      <w:r w:rsidRPr="0089112B">
        <w:rPr>
          <w:rFonts w:ascii="Palatino" w:hAnsi="Palatino"/>
        </w:rPr>
        <w:t>absence of conflicting initiatives.</w:t>
      </w:r>
    </w:p>
    <w:p w:rsidR="00264086" w:rsidRPr="0089112B" w:rsidRDefault="00264086" w:rsidP="00264086">
      <w:pPr>
        <w:spacing w:after="160"/>
        <w:rPr>
          <w:rFonts w:ascii="Palatino" w:hAnsi="Palatino"/>
        </w:rPr>
      </w:pPr>
    </w:p>
    <w:p w:rsidR="00264086" w:rsidRPr="0089112B" w:rsidRDefault="00264086" w:rsidP="00264086">
      <w:pPr>
        <w:spacing w:after="160"/>
        <w:rPr>
          <w:rFonts w:ascii="Palatino" w:hAnsi="Palatino"/>
        </w:rPr>
      </w:pPr>
    </w:p>
    <w:p w:rsidR="00264086" w:rsidRPr="0089112B" w:rsidRDefault="00264086" w:rsidP="00264086">
      <w:pPr>
        <w:spacing w:after="160"/>
        <w:rPr>
          <w:rFonts w:ascii="Palatino" w:hAnsi="Palatino"/>
        </w:rPr>
      </w:pPr>
    </w:p>
    <w:p w:rsidR="00EB4BEC" w:rsidRPr="00264086" w:rsidRDefault="00264086" w:rsidP="00264086">
      <w:pPr>
        <w:spacing w:after="160"/>
        <w:jc w:val="center"/>
        <w:rPr>
          <w:b/>
        </w:rPr>
      </w:pPr>
      <w:r w:rsidRPr="0089112B">
        <w:rPr>
          <w:rFonts w:ascii="Palatino" w:hAnsi="Palatino"/>
          <w:b/>
        </w:rPr>
        <w:t>Continue to the Next Page</w:t>
      </w:r>
      <w:r w:rsidR="00EB4BEC" w:rsidRPr="00264086">
        <w:rPr>
          <w:b/>
        </w:rPr>
        <w:br w:type="page"/>
      </w:r>
    </w:p>
    <w:p w:rsidR="003B0CE9" w:rsidRPr="003B0CE9" w:rsidRDefault="003B0CE9" w:rsidP="00924389">
      <w:pPr>
        <w:tabs>
          <w:tab w:val="left" w:pos="6616"/>
        </w:tabs>
      </w:pPr>
      <w:r>
        <w:rPr>
          <w:b/>
          <w:noProof/>
          <w:sz w:val="40"/>
          <w:szCs w:val="40"/>
        </w:rPr>
        <w:lastRenderedPageBreak/>
        <w:drawing>
          <wp:inline distT="0" distB="0" distL="0" distR="0" wp14:anchorId="24B71B3C" wp14:editId="1F9CA3DE">
            <wp:extent cx="5943600" cy="612775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ttc-region-greatlakes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CE9" w:rsidRDefault="003B0CE9" w:rsidP="003B6529">
      <w:pPr>
        <w:jc w:val="center"/>
        <w:rPr>
          <w:rFonts w:asciiTheme="majorHAnsi" w:eastAsiaTheme="majorEastAsia" w:hAnsiTheme="majorHAnsi" w:cstheme="majorBidi"/>
          <w:i/>
          <w:color w:val="17365D" w:themeColor="text2" w:themeShade="BF"/>
          <w:spacing w:val="5"/>
          <w:kern w:val="28"/>
          <w:sz w:val="44"/>
          <w:szCs w:val="44"/>
        </w:rPr>
      </w:pPr>
    </w:p>
    <w:p w:rsidR="00F16665" w:rsidRPr="0089112B" w:rsidRDefault="00F16665" w:rsidP="00F16665">
      <w:pPr>
        <w:pStyle w:val="Title"/>
        <w:spacing w:after="200"/>
        <w:contextualSpacing w:val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Ohio </w:t>
      </w:r>
      <w:r w:rsidRPr="0089112B">
        <w:rPr>
          <w:rFonts w:ascii="Arial" w:hAnsi="Arial" w:cs="Arial"/>
          <w:b/>
          <w:sz w:val="40"/>
          <w:szCs w:val="40"/>
        </w:rPr>
        <w:t>Learning Collaborative on Workforce Recruitment &amp; Retention in Behavioral Health</w:t>
      </w:r>
    </w:p>
    <w:p w:rsidR="003B0CE9" w:rsidRPr="0089112B" w:rsidRDefault="003B0CE9" w:rsidP="003B0CE9">
      <w:pPr>
        <w:pStyle w:val="Title"/>
        <w:jc w:val="center"/>
        <w:rPr>
          <w:rFonts w:ascii="Arial" w:hAnsi="Arial" w:cs="Arial"/>
          <w:i/>
          <w:sz w:val="44"/>
          <w:szCs w:val="44"/>
        </w:rPr>
      </w:pPr>
      <w:r w:rsidRPr="0089112B">
        <w:rPr>
          <w:rFonts w:ascii="Arial" w:hAnsi="Arial" w:cs="Arial"/>
          <w:i/>
          <w:sz w:val="44"/>
          <w:szCs w:val="44"/>
        </w:rPr>
        <w:t>Application</w:t>
      </w:r>
    </w:p>
    <w:p w:rsidR="00A9053B" w:rsidRPr="003B6529" w:rsidRDefault="003B6529" w:rsidP="00A9053B">
      <w:pPr>
        <w:rPr>
          <w:b/>
        </w:rPr>
      </w:pPr>
      <w:r>
        <w:rPr>
          <w:b/>
        </w:rPr>
        <w:t xml:space="preserve">Instruction: </w:t>
      </w:r>
      <w:r w:rsidR="00264086">
        <w:rPr>
          <w:b/>
        </w:rPr>
        <w:t>To create your application, p</w:t>
      </w:r>
      <w:r>
        <w:rPr>
          <w:b/>
        </w:rPr>
        <w:t xml:space="preserve">lease </w:t>
      </w:r>
      <w:r w:rsidR="003B0CE9">
        <w:rPr>
          <w:b/>
        </w:rPr>
        <w:t xml:space="preserve">delete the </w:t>
      </w:r>
      <w:r>
        <w:rPr>
          <w:b/>
        </w:rPr>
        <w:t>pages</w:t>
      </w:r>
      <w:r w:rsidR="003B0CE9">
        <w:rPr>
          <w:b/>
        </w:rPr>
        <w:t xml:space="preserve"> above (1-5) and use the remaining pages to complete </w:t>
      </w:r>
      <w:r>
        <w:rPr>
          <w:b/>
        </w:rPr>
        <w:t>your application.</w:t>
      </w:r>
    </w:p>
    <w:p w:rsidR="003B6529" w:rsidRDefault="003B6529" w:rsidP="00A9053B">
      <w:pPr>
        <w:pStyle w:val="Heading1"/>
        <w:spacing w:before="0"/>
      </w:pPr>
    </w:p>
    <w:p w:rsidR="00A9053B" w:rsidRPr="0089112B" w:rsidRDefault="00A9053B" w:rsidP="00A9053B">
      <w:pPr>
        <w:pStyle w:val="Heading1"/>
        <w:spacing w:before="0"/>
        <w:rPr>
          <w:rFonts w:ascii="Arial" w:hAnsi="Arial" w:cs="Arial"/>
        </w:rPr>
      </w:pPr>
      <w:r w:rsidRPr="0089112B">
        <w:rPr>
          <w:rFonts w:ascii="Arial" w:hAnsi="Arial" w:cs="Arial"/>
        </w:rPr>
        <w:t xml:space="preserve">Part I.  Agency Information </w:t>
      </w:r>
    </w:p>
    <w:p w:rsidR="00A9053B" w:rsidRDefault="00A9053B" w:rsidP="00A9053B"/>
    <w:p w:rsidR="00A9053B" w:rsidRPr="0089112B" w:rsidRDefault="00A9053B" w:rsidP="00A9053B">
      <w:pPr>
        <w:rPr>
          <w:rFonts w:ascii="Palatino" w:hAnsi="Palatino"/>
        </w:rPr>
      </w:pPr>
      <w:r w:rsidRPr="0089112B">
        <w:rPr>
          <w:rFonts w:ascii="Palatino" w:hAnsi="Palatino"/>
        </w:rPr>
        <w:t xml:space="preserve">Provider Agency Name: </w:t>
      </w:r>
    </w:p>
    <w:p w:rsidR="00A9053B" w:rsidRPr="0089112B" w:rsidRDefault="00A9053B" w:rsidP="00A9053B">
      <w:pPr>
        <w:rPr>
          <w:rFonts w:ascii="Palatino" w:hAnsi="Palatino"/>
        </w:rPr>
      </w:pPr>
    </w:p>
    <w:p w:rsidR="00A9053B" w:rsidRPr="0089112B" w:rsidRDefault="00A9053B" w:rsidP="00A9053B">
      <w:pPr>
        <w:rPr>
          <w:rFonts w:ascii="Palatino" w:hAnsi="Palatino"/>
        </w:rPr>
      </w:pPr>
      <w:r w:rsidRPr="0089112B">
        <w:rPr>
          <w:rFonts w:ascii="Palatino" w:hAnsi="Palatino"/>
        </w:rPr>
        <w:t xml:space="preserve">Main Address: </w:t>
      </w:r>
    </w:p>
    <w:p w:rsidR="00A9053B" w:rsidRPr="0089112B" w:rsidRDefault="00A9053B" w:rsidP="00A9053B">
      <w:pPr>
        <w:rPr>
          <w:rFonts w:ascii="Palatino" w:hAnsi="Palatino"/>
        </w:rPr>
      </w:pPr>
    </w:p>
    <w:p w:rsidR="00A9053B" w:rsidRPr="0089112B" w:rsidRDefault="00A9053B" w:rsidP="00A9053B">
      <w:pPr>
        <w:rPr>
          <w:rFonts w:ascii="Palatino" w:hAnsi="Palatino"/>
        </w:rPr>
      </w:pPr>
      <w:r w:rsidRPr="0089112B">
        <w:rPr>
          <w:rFonts w:ascii="Palatino" w:hAnsi="Palatino"/>
        </w:rPr>
        <w:t>CEO</w:t>
      </w:r>
      <w:r w:rsidR="003B6529" w:rsidRPr="0089112B">
        <w:rPr>
          <w:rFonts w:ascii="Palatino" w:hAnsi="Palatino"/>
        </w:rPr>
        <w:t>/</w:t>
      </w:r>
      <w:r w:rsidR="00EE7BD5" w:rsidRPr="0089112B">
        <w:rPr>
          <w:rFonts w:ascii="Palatino" w:hAnsi="Palatino"/>
        </w:rPr>
        <w:t>Executive</w:t>
      </w:r>
      <w:r w:rsidR="003B6529" w:rsidRPr="0089112B">
        <w:rPr>
          <w:rFonts w:ascii="Palatino" w:hAnsi="Palatino"/>
        </w:rPr>
        <w:t xml:space="preserve"> Director</w:t>
      </w:r>
      <w:r w:rsidRPr="0089112B">
        <w:rPr>
          <w:rFonts w:ascii="Palatino" w:hAnsi="Palatino"/>
        </w:rPr>
        <w:t xml:space="preserve"> Name: </w:t>
      </w:r>
    </w:p>
    <w:p w:rsidR="00264086" w:rsidRPr="0089112B" w:rsidRDefault="00264086" w:rsidP="00A9053B">
      <w:pPr>
        <w:rPr>
          <w:rFonts w:ascii="Palatino" w:hAnsi="Palatino"/>
        </w:rPr>
      </w:pPr>
    </w:p>
    <w:p w:rsidR="00264086" w:rsidRPr="0089112B" w:rsidRDefault="00264086" w:rsidP="00A9053B">
      <w:pPr>
        <w:rPr>
          <w:rFonts w:ascii="Palatino" w:hAnsi="Palatino"/>
        </w:rPr>
      </w:pPr>
      <w:r w:rsidRPr="0089112B">
        <w:rPr>
          <w:rFonts w:ascii="Palatino" w:hAnsi="Palatino"/>
        </w:rPr>
        <w:t xml:space="preserve">CEO Email Address: </w:t>
      </w:r>
    </w:p>
    <w:p w:rsidR="00264086" w:rsidRPr="0089112B" w:rsidRDefault="00264086" w:rsidP="00A9053B">
      <w:pPr>
        <w:rPr>
          <w:rFonts w:ascii="Palatino" w:hAnsi="Palatino"/>
        </w:rPr>
      </w:pPr>
    </w:p>
    <w:p w:rsidR="00264086" w:rsidRPr="0089112B" w:rsidRDefault="00264086" w:rsidP="00A9053B">
      <w:pPr>
        <w:rPr>
          <w:rFonts w:ascii="Palatino" w:hAnsi="Palatino"/>
        </w:rPr>
      </w:pPr>
      <w:r w:rsidRPr="0089112B">
        <w:rPr>
          <w:rFonts w:ascii="Palatino" w:hAnsi="Palatino"/>
        </w:rPr>
        <w:t xml:space="preserve">CEO Phone Number: </w:t>
      </w:r>
    </w:p>
    <w:p w:rsidR="00A9053B" w:rsidRPr="0089112B" w:rsidRDefault="00A9053B" w:rsidP="00A9053B">
      <w:pPr>
        <w:rPr>
          <w:rFonts w:ascii="Palatino" w:hAnsi="Palatino"/>
        </w:rPr>
      </w:pPr>
    </w:p>
    <w:p w:rsidR="00A9053B" w:rsidRPr="0089112B" w:rsidRDefault="00A9053B" w:rsidP="00A9053B">
      <w:pPr>
        <w:rPr>
          <w:rFonts w:ascii="Palatino" w:hAnsi="Palatino"/>
        </w:rPr>
      </w:pPr>
      <w:r w:rsidRPr="0089112B">
        <w:rPr>
          <w:rFonts w:ascii="Palatino" w:hAnsi="Palatino"/>
        </w:rPr>
        <w:t xml:space="preserve">Primary Contact for this Application: </w:t>
      </w:r>
    </w:p>
    <w:p w:rsidR="00A9053B" w:rsidRPr="0089112B" w:rsidRDefault="00A9053B" w:rsidP="00A9053B">
      <w:pPr>
        <w:rPr>
          <w:rFonts w:ascii="Palatino" w:hAnsi="Palatino"/>
        </w:rPr>
      </w:pPr>
    </w:p>
    <w:p w:rsidR="00A9053B" w:rsidRPr="0089112B" w:rsidRDefault="00A9053B" w:rsidP="00A9053B">
      <w:pPr>
        <w:rPr>
          <w:rFonts w:ascii="Palatino" w:hAnsi="Palatino"/>
        </w:rPr>
      </w:pPr>
      <w:r w:rsidRPr="0089112B">
        <w:rPr>
          <w:rFonts w:ascii="Palatino" w:hAnsi="Palatino"/>
        </w:rPr>
        <w:t xml:space="preserve">Title of Contact: </w:t>
      </w:r>
    </w:p>
    <w:p w:rsidR="00A9053B" w:rsidRPr="0089112B" w:rsidRDefault="00A9053B" w:rsidP="00A9053B">
      <w:pPr>
        <w:rPr>
          <w:rFonts w:ascii="Palatino" w:hAnsi="Palatino"/>
        </w:rPr>
      </w:pPr>
    </w:p>
    <w:p w:rsidR="00A9053B" w:rsidRPr="0089112B" w:rsidRDefault="00A9053B" w:rsidP="00A9053B">
      <w:pPr>
        <w:rPr>
          <w:rFonts w:ascii="Palatino" w:hAnsi="Palatino"/>
        </w:rPr>
      </w:pPr>
      <w:r w:rsidRPr="0089112B">
        <w:rPr>
          <w:rFonts w:ascii="Palatino" w:hAnsi="Palatino"/>
        </w:rPr>
        <w:t>Email Address of Contact:</w:t>
      </w:r>
    </w:p>
    <w:p w:rsidR="00A9053B" w:rsidRPr="0089112B" w:rsidRDefault="00A9053B" w:rsidP="00A9053B">
      <w:pPr>
        <w:rPr>
          <w:rFonts w:ascii="Palatino" w:hAnsi="Palatino"/>
        </w:rPr>
      </w:pPr>
    </w:p>
    <w:p w:rsidR="00A9053B" w:rsidRPr="0089112B" w:rsidRDefault="00A9053B" w:rsidP="00A9053B">
      <w:pPr>
        <w:rPr>
          <w:rFonts w:ascii="Palatino" w:hAnsi="Palatino"/>
        </w:rPr>
      </w:pPr>
      <w:r w:rsidRPr="0089112B">
        <w:rPr>
          <w:rFonts w:ascii="Palatino" w:hAnsi="Palatino"/>
        </w:rPr>
        <w:t xml:space="preserve">Phone Number of Contact: </w:t>
      </w:r>
    </w:p>
    <w:p w:rsidR="00A9053B" w:rsidRPr="00A9053B" w:rsidRDefault="00A9053B" w:rsidP="00A9053B"/>
    <w:p w:rsidR="00B06296" w:rsidRPr="0089112B" w:rsidRDefault="00B06296" w:rsidP="00B06296">
      <w:pPr>
        <w:pStyle w:val="Heading1"/>
        <w:spacing w:before="0"/>
        <w:rPr>
          <w:rStyle w:val="bold"/>
          <w:rFonts w:ascii="Arial" w:hAnsi="Arial" w:cs="Arial"/>
          <w:b w:val="0"/>
          <w:sz w:val="28"/>
        </w:rPr>
      </w:pPr>
      <w:r w:rsidRPr="0089112B">
        <w:rPr>
          <w:rStyle w:val="bold"/>
          <w:rFonts w:ascii="Arial" w:hAnsi="Arial" w:cs="Arial"/>
          <w:sz w:val="28"/>
        </w:rPr>
        <w:t xml:space="preserve">Part II.  </w:t>
      </w:r>
      <w:r w:rsidR="00A9053B" w:rsidRPr="0089112B">
        <w:rPr>
          <w:rStyle w:val="bold"/>
          <w:rFonts w:ascii="Arial" w:hAnsi="Arial" w:cs="Arial"/>
          <w:sz w:val="28"/>
        </w:rPr>
        <w:t>Eligibility</w:t>
      </w:r>
    </w:p>
    <w:p w:rsidR="009C1824" w:rsidRDefault="009C1824" w:rsidP="009C1824">
      <w:pPr>
        <w:rPr>
          <w:rStyle w:val="bold"/>
          <w:rFonts w:asciiTheme="majorHAnsi" w:hAnsiTheme="majorHAnsi"/>
          <w:sz w:val="28"/>
        </w:rPr>
      </w:pPr>
    </w:p>
    <w:p w:rsidR="001D7E10" w:rsidRPr="0089112B" w:rsidRDefault="001D7E10" w:rsidP="009C1824">
      <w:pPr>
        <w:rPr>
          <w:rFonts w:ascii="Palatino" w:hAnsi="Palatino"/>
        </w:rPr>
      </w:pPr>
      <w:r w:rsidRPr="0089112B">
        <w:rPr>
          <w:rFonts w:ascii="Palatino" w:hAnsi="Palatino"/>
        </w:rPr>
        <w:t>Place an X before the correct answers below:</w:t>
      </w:r>
    </w:p>
    <w:p w:rsidR="001D7E10" w:rsidRPr="0089112B" w:rsidRDefault="001D7E10" w:rsidP="009C1824">
      <w:pPr>
        <w:rPr>
          <w:rStyle w:val="bold"/>
          <w:rFonts w:ascii="Palatino" w:hAnsi="Palatino"/>
          <w:sz w:val="28"/>
        </w:rPr>
      </w:pPr>
    </w:p>
    <w:p w:rsidR="00A9053B" w:rsidRPr="0089112B" w:rsidRDefault="00A9053B" w:rsidP="00A905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160"/>
        <w:contextualSpacing w:val="0"/>
        <w:rPr>
          <w:rFonts w:ascii="Palatino" w:hAnsi="Palatino"/>
        </w:rPr>
      </w:pPr>
      <w:r w:rsidRPr="0089112B">
        <w:rPr>
          <w:rFonts w:ascii="Palatino" w:hAnsi="Palatino"/>
        </w:rPr>
        <w:t>Does the organization provide mental health and/or substance use services in the State of Ohio?  ___ Yes   ___ No</w:t>
      </w:r>
      <w:r w:rsidR="001D7E10" w:rsidRPr="0089112B">
        <w:rPr>
          <w:rFonts w:ascii="Palatino" w:hAnsi="Palatino"/>
        </w:rPr>
        <w:t xml:space="preserve">     </w:t>
      </w:r>
    </w:p>
    <w:p w:rsidR="00A9053B" w:rsidRPr="0089112B" w:rsidRDefault="00A9053B" w:rsidP="00A905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160"/>
        <w:contextualSpacing w:val="0"/>
        <w:rPr>
          <w:rFonts w:ascii="Palatino" w:hAnsi="Palatino"/>
        </w:rPr>
      </w:pPr>
      <w:r w:rsidRPr="0089112B">
        <w:rPr>
          <w:rFonts w:ascii="Palatino" w:hAnsi="Palatino"/>
        </w:rPr>
        <w:lastRenderedPageBreak/>
        <w:t>Is the organization in good standing with the state’s behavioral health, public health and Medicaid agencies, as well as the federal Centers for Medicare and Medicaid Services (CMS).</w:t>
      </w:r>
      <w:r w:rsidR="007B407F" w:rsidRPr="0089112B">
        <w:rPr>
          <w:rFonts w:ascii="Palatino" w:hAnsi="Palatino"/>
        </w:rPr>
        <w:t xml:space="preserve">  ___ Yes   ___ No</w:t>
      </w:r>
      <w:r w:rsidR="001D7E10" w:rsidRPr="0089112B">
        <w:rPr>
          <w:rFonts w:ascii="Palatino" w:hAnsi="Palatino"/>
        </w:rPr>
        <w:t xml:space="preserve">     If “no” please explain:</w:t>
      </w:r>
    </w:p>
    <w:p w:rsidR="00A9053B" w:rsidRPr="0089112B" w:rsidRDefault="00A9053B" w:rsidP="007B407F">
      <w:pPr>
        <w:pStyle w:val="ListParagraph"/>
        <w:numPr>
          <w:ilvl w:val="0"/>
          <w:numId w:val="31"/>
        </w:numPr>
        <w:spacing w:after="160"/>
        <w:contextualSpacing w:val="0"/>
        <w:rPr>
          <w:rFonts w:ascii="Palatino" w:hAnsi="Palatino"/>
        </w:rPr>
      </w:pPr>
      <w:r w:rsidRPr="0089112B">
        <w:rPr>
          <w:rFonts w:ascii="Palatino" w:hAnsi="Palatino"/>
        </w:rPr>
        <w:t xml:space="preserve">Is this an application from multi-agency consortium? </w:t>
      </w:r>
      <w:r w:rsidR="007B407F" w:rsidRPr="0089112B">
        <w:rPr>
          <w:rFonts w:ascii="Palatino" w:hAnsi="Palatino"/>
        </w:rPr>
        <w:t xml:space="preserve"> ___ Yes   ___ No</w:t>
      </w:r>
      <w:r w:rsidR="001D7E10" w:rsidRPr="0089112B">
        <w:rPr>
          <w:rFonts w:ascii="Palatino" w:hAnsi="Palatino"/>
        </w:rPr>
        <w:t xml:space="preserve">   If “yes” please explain: </w:t>
      </w:r>
    </w:p>
    <w:p w:rsidR="005F1B82" w:rsidRPr="0089112B" w:rsidRDefault="007B407F" w:rsidP="001D7E10">
      <w:pPr>
        <w:pStyle w:val="ListParagraph"/>
        <w:numPr>
          <w:ilvl w:val="0"/>
          <w:numId w:val="31"/>
        </w:numPr>
        <w:spacing w:after="160"/>
        <w:contextualSpacing w:val="0"/>
        <w:rPr>
          <w:rFonts w:ascii="Palatino" w:hAnsi="Palatino"/>
        </w:rPr>
      </w:pPr>
      <w:r w:rsidRPr="0089112B">
        <w:rPr>
          <w:rFonts w:ascii="Palatino" w:hAnsi="Palatino"/>
        </w:rPr>
        <w:t>Is the o</w:t>
      </w:r>
      <w:r w:rsidR="00A9053B" w:rsidRPr="0089112B">
        <w:rPr>
          <w:rFonts w:ascii="Palatino" w:hAnsi="Palatino"/>
        </w:rPr>
        <w:t>rganization involved in other major change initiatives</w:t>
      </w:r>
      <w:r w:rsidRPr="0089112B">
        <w:rPr>
          <w:rFonts w:ascii="Palatino" w:hAnsi="Palatino"/>
        </w:rPr>
        <w:t>? ___ Yes   ___ No</w:t>
      </w:r>
      <w:r w:rsidR="001D7E10" w:rsidRPr="0089112B">
        <w:rPr>
          <w:rFonts w:ascii="Palatino" w:hAnsi="Palatino"/>
        </w:rPr>
        <w:t xml:space="preserve">.                  </w:t>
      </w:r>
      <w:r w:rsidRPr="0089112B">
        <w:rPr>
          <w:rFonts w:ascii="Palatino" w:hAnsi="Palatino"/>
        </w:rPr>
        <w:t xml:space="preserve">If “yes” please list </w:t>
      </w:r>
      <w:r w:rsidR="001D7E10" w:rsidRPr="0089112B">
        <w:rPr>
          <w:rFonts w:ascii="Palatino" w:hAnsi="Palatino"/>
        </w:rPr>
        <w:t>these initiatives</w:t>
      </w:r>
      <w:r w:rsidRPr="0089112B">
        <w:rPr>
          <w:rFonts w:ascii="Palatino" w:hAnsi="Palatino"/>
        </w:rPr>
        <w:t xml:space="preserve"> and indicate whether these would, in any way, impede the organization’s ability </w:t>
      </w:r>
      <w:r w:rsidR="00A9053B" w:rsidRPr="0089112B">
        <w:rPr>
          <w:rFonts w:ascii="Palatino" w:hAnsi="Palatino"/>
        </w:rPr>
        <w:t xml:space="preserve">to </w:t>
      </w:r>
      <w:r w:rsidRPr="0089112B">
        <w:rPr>
          <w:rFonts w:ascii="Palatino" w:hAnsi="Palatino"/>
        </w:rPr>
        <w:t xml:space="preserve">participate in this Learning Collaborative and develop and implement a </w:t>
      </w:r>
      <w:r w:rsidR="00220BCB" w:rsidRPr="0089112B">
        <w:rPr>
          <w:rFonts w:ascii="Palatino" w:hAnsi="Palatino"/>
        </w:rPr>
        <w:t>recruitment and retention plan.</w:t>
      </w:r>
    </w:p>
    <w:p w:rsidR="00AB2001" w:rsidRDefault="00AB2001">
      <w:pPr>
        <w:rPr>
          <w:rStyle w:val="Heading1Char"/>
          <w:rFonts w:cs="Times New Roman"/>
        </w:rPr>
      </w:pPr>
    </w:p>
    <w:p w:rsidR="00F95A54" w:rsidRPr="0089112B" w:rsidRDefault="009604F4" w:rsidP="005F1CD2">
      <w:pPr>
        <w:rPr>
          <w:rFonts w:ascii="Arial" w:hAnsi="Arial" w:cs="Arial"/>
        </w:rPr>
      </w:pPr>
      <w:r w:rsidRPr="0089112B">
        <w:rPr>
          <w:rStyle w:val="Heading1Char"/>
          <w:rFonts w:ascii="Arial" w:hAnsi="Arial" w:cs="Arial"/>
        </w:rPr>
        <w:t xml:space="preserve">Part </w:t>
      </w:r>
      <w:r w:rsidR="00313D13" w:rsidRPr="0089112B">
        <w:rPr>
          <w:rStyle w:val="Heading1Char"/>
          <w:rFonts w:ascii="Arial" w:hAnsi="Arial" w:cs="Arial"/>
        </w:rPr>
        <w:t>I</w:t>
      </w:r>
      <w:r w:rsidR="003B6529" w:rsidRPr="0089112B">
        <w:rPr>
          <w:rStyle w:val="Heading1Char"/>
          <w:rFonts w:ascii="Arial" w:hAnsi="Arial" w:cs="Arial"/>
        </w:rPr>
        <w:t>II</w:t>
      </w:r>
      <w:r w:rsidR="00430A14" w:rsidRPr="0089112B">
        <w:rPr>
          <w:rStyle w:val="Heading1Char"/>
          <w:rFonts w:ascii="Arial" w:hAnsi="Arial" w:cs="Arial"/>
        </w:rPr>
        <w:t xml:space="preserve">. </w:t>
      </w:r>
      <w:r w:rsidRPr="0089112B">
        <w:rPr>
          <w:rStyle w:val="Heading1Char"/>
          <w:rFonts w:ascii="Arial" w:hAnsi="Arial" w:cs="Arial"/>
        </w:rPr>
        <w:t>Narrative Response</w:t>
      </w:r>
      <w:r w:rsidR="00430A14" w:rsidRPr="0089112B">
        <w:rPr>
          <w:rFonts w:ascii="Arial" w:hAnsi="Arial" w:cs="Arial"/>
        </w:rPr>
        <w:t xml:space="preserve"> </w:t>
      </w:r>
    </w:p>
    <w:p w:rsidR="009604F4" w:rsidRPr="00D410C3" w:rsidRDefault="009604F4" w:rsidP="005F1CD2"/>
    <w:p w:rsidR="00E66A3E" w:rsidRPr="0089112B" w:rsidRDefault="00611046" w:rsidP="003947CC">
      <w:pPr>
        <w:pStyle w:val="ListParagraph"/>
        <w:numPr>
          <w:ilvl w:val="0"/>
          <w:numId w:val="3"/>
        </w:numPr>
        <w:ind w:left="360"/>
        <w:rPr>
          <w:rFonts w:ascii="Palatino" w:hAnsi="Palatino"/>
        </w:rPr>
      </w:pPr>
      <w:r w:rsidRPr="0089112B">
        <w:rPr>
          <w:rFonts w:ascii="Palatino" w:hAnsi="Palatino"/>
        </w:rPr>
        <w:t>Provide a one-paragraph overview of your agency</w:t>
      </w:r>
      <w:r w:rsidR="00DD207C" w:rsidRPr="0089112B">
        <w:rPr>
          <w:rFonts w:ascii="Palatino" w:hAnsi="Palatino"/>
        </w:rPr>
        <w:t>, including</w:t>
      </w:r>
      <w:r w:rsidR="003947CC" w:rsidRPr="0089112B">
        <w:rPr>
          <w:rFonts w:ascii="Palatino" w:hAnsi="Palatino"/>
        </w:rPr>
        <w:t xml:space="preserve">: profit or non-profit status; </w:t>
      </w:r>
      <w:r w:rsidR="00DD207C" w:rsidRPr="0089112B">
        <w:rPr>
          <w:rFonts w:ascii="Palatino" w:hAnsi="Palatino"/>
        </w:rPr>
        <w:t xml:space="preserve"> years in operation</w:t>
      </w:r>
      <w:r w:rsidR="003947CC" w:rsidRPr="0089112B">
        <w:rPr>
          <w:rFonts w:ascii="Palatino" w:hAnsi="Palatino"/>
        </w:rPr>
        <w:t>;</w:t>
      </w:r>
      <w:r w:rsidR="00DD207C" w:rsidRPr="0089112B">
        <w:rPr>
          <w:rFonts w:ascii="Palatino" w:hAnsi="Palatino"/>
        </w:rPr>
        <w:t xml:space="preserve"> </w:t>
      </w:r>
      <w:r w:rsidR="0047776E" w:rsidRPr="0089112B">
        <w:rPr>
          <w:rFonts w:ascii="Palatino" w:hAnsi="Palatino"/>
        </w:rPr>
        <w:t>range of services</w:t>
      </w:r>
      <w:r w:rsidR="003947CC" w:rsidRPr="0089112B">
        <w:rPr>
          <w:rFonts w:ascii="Palatino" w:hAnsi="Palatino"/>
        </w:rPr>
        <w:t xml:space="preserve">; number of employees; and number of clients served annually. </w:t>
      </w:r>
    </w:p>
    <w:p w:rsidR="00E66A3E" w:rsidRPr="0089112B" w:rsidRDefault="00E66A3E" w:rsidP="003947CC">
      <w:pPr>
        <w:pStyle w:val="ListParagraph"/>
        <w:ind w:left="360"/>
        <w:rPr>
          <w:rFonts w:ascii="Palatino" w:hAnsi="Palatino"/>
        </w:rPr>
      </w:pPr>
    </w:p>
    <w:p w:rsidR="00E66A3E" w:rsidRPr="0089112B" w:rsidRDefault="00E66A3E" w:rsidP="003947CC">
      <w:pPr>
        <w:rPr>
          <w:rFonts w:ascii="Palatino" w:hAnsi="Palatino"/>
        </w:rPr>
      </w:pPr>
    </w:p>
    <w:p w:rsidR="00E66A3E" w:rsidRPr="0089112B" w:rsidRDefault="003947CC" w:rsidP="003947CC">
      <w:pPr>
        <w:pStyle w:val="ListParagraph"/>
        <w:numPr>
          <w:ilvl w:val="0"/>
          <w:numId w:val="3"/>
        </w:numPr>
        <w:ind w:left="360"/>
        <w:rPr>
          <w:rFonts w:ascii="Palatino" w:hAnsi="Palatino"/>
        </w:rPr>
      </w:pPr>
      <w:r w:rsidRPr="0089112B">
        <w:rPr>
          <w:rFonts w:ascii="Palatino" w:hAnsi="Palatino"/>
        </w:rPr>
        <w:t xml:space="preserve">Provide a one paragraph overview of the recruitment and retention challenges faced by </w:t>
      </w:r>
      <w:r w:rsidR="00F16B77" w:rsidRPr="0089112B">
        <w:rPr>
          <w:rFonts w:ascii="Palatino" w:hAnsi="Palatino"/>
        </w:rPr>
        <w:t xml:space="preserve">your </w:t>
      </w:r>
      <w:r w:rsidRPr="0089112B">
        <w:rPr>
          <w:rFonts w:ascii="Palatino" w:hAnsi="Palatino"/>
        </w:rPr>
        <w:t xml:space="preserve">organization. </w:t>
      </w:r>
    </w:p>
    <w:p w:rsidR="00DD207C" w:rsidRPr="0089112B" w:rsidRDefault="00DD207C" w:rsidP="003947CC">
      <w:pPr>
        <w:pStyle w:val="ListParagraph"/>
        <w:ind w:left="360"/>
        <w:rPr>
          <w:rFonts w:ascii="Palatino" w:hAnsi="Palatino"/>
        </w:rPr>
      </w:pPr>
    </w:p>
    <w:p w:rsidR="00DD207C" w:rsidRPr="0089112B" w:rsidRDefault="00DD207C" w:rsidP="003947CC">
      <w:pPr>
        <w:pStyle w:val="ListParagraph"/>
        <w:ind w:left="360"/>
        <w:rPr>
          <w:rFonts w:ascii="Palatino" w:hAnsi="Palatino"/>
        </w:rPr>
      </w:pPr>
    </w:p>
    <w:p w:rsidR="00592D3D" w:rsidRPr="0089112B" w:rsidRDefault="00362378" w:rsidP="003947CC">
      <w:pPr>
        <w:pStyle w:val="ListParagraph"/>
        <w:numPr>
          <w:ilvl w:val="0"/>
          <w:numId w:val="3"/>
        </w:numPr>
        <w:ind w:left="360"/>
        <w:rPr>
          <w:rFonts w:ascii="Palatino" w:hAnsi="Palatino"/>
        </w:rPr>
      </w:pPr>
      <w:r w:rsidRPr="0089112B">
        <w:rPr>
          <w:rFonts w:ascii="Palatino" w:hAnsi="Palatino"/>
        </w:rPr>
        <w:t xml:space="preserve">Provide a one paragraph overview of any strategies you have implemented to date to address the recruitment and retention </w:t>
      </w:r>
      <w:r w:rsidR="00EE7BD5" w:rsidRPr="0089112B">
        <w:rPr>
          <w:rFonts w:ascii="Palatino" w:hAnsi="Palatino"/>
        </w:rPr>
        <w:t>challenges</w:t>
      </w:r>
      <w:r w:rsidRPr="0089112B">
        <w:rPr>
          <w:rFonts w:ascii="Palatino" w:hAnsi="Palatino"/>
        </w:rPr>
        <w:t xml:space="preserve">. </w:t>
      </w:r>
    </w:p>
    <w:p w:rsidR="00A44B6F" w:rsidRPr="0089112B" w:rsidRDefault="00A44B6F" w:rsidP="003947CC">
      <w:pPr>
        <w:pStyle w:val="ListParagraph"/>
        <w:ind w:left="360"/>
        <w:rPr>
          <w:rFonts w:ascii="Palatino" w:hAnsi="Palatino"/>
        </w:rPr>
      </w:pPr>
    </w:p>
    <w:p w:rsidR="00EF59DE" w:rsidRPr="0089112B" w:rsidRDefault="00EF59DE" w:rsidP="003947CC">
      <w:pPr>
        <w:rPr>
          <w:rFonts w:ascii="Palatino" w:hAnsi="Palatino"/>
        </w:rPr>
      </w:pPr>
    </w:p>
    <w:p w:rsidR="00592D3D" w:rsidRPr="0089112B" w:rsidRDefault="00DC666B" w:rsidP="003947CC">
      <w:pPr>
        <w:pStyle w:val="ListParagraph"/>
        <w:numPr>
          <w:ilvl w:val="0"/>
          <w:numId w:val="3"/>
        </w:numPr>
        <w:ind w:left="360"/>
        <w:rPr>
          <w:rFonts w:ascii="Palatino" w:hAnsi="Palatino"/>
        </w:rPr>
      </w:pPr>
      <w:r w:rsidRPr="0089112B">
        <w:rPr>
          <w:rFonts w:ascii="Palatino" w:hAnsi="Palatino"/>
        </w:rPr>
        <w:t>Ide</w:t>
      </w:r>
      <w:r w:rsidR="00F61001" w:rsidRPr="0089112B">
        <w:rPr>
          <w:rFonts w:ascii="Palatino" w:hAnsi="Palatino"/>
        </w:rPr>
        <w:t>ntify at least two challenge</w:t>
      </w:r>
      <w:r w:rsidR="006E1D68" w:rsidRPr="0089112B">
        <w:rPr>
          <w:rFonts w:ascii="Palatino" w:hAnsi="Palatino"/>
        </w:rPr>
        <w:t>s</w:t>
      </w:r>
      <w:r w:rsidR="00AB6FBB" w:rsidRPr="0089112B">
        <w:rPr>
          <w:rFonts w:ascii="Palatino" w:hAnsi="Palatino"/>
        </w:rPr>
        <w:t xml:space="preserve"> </w:t>
      </w:r>
      <w:r w:rsidR="00EF59DE" w:rsidRPr="0089112B">
        <w:rPr>
          <w:rFonts w:ascii="Palatino" w:hAnsi="Palatino"/>
        </w:rPr>
        <w:t xml:space="preserve">you foresee </w:t>
      </w:r>
      <w:r w:rsidR="00F61001" w:rsidRPr="0089112B">
        <w:rPr>
          <w:rFonts w:ascii="Palatino" w:hAnsi="Palatino"/>
        </w:rPr>
        <w:t>regarding</w:t>
      </w:r>
      <w:r w:rsidR="00EF59DE" w:rsidRPr="0089112B">
        <w:rPr>
          <w:rFonts w:ascii="Palatino" w:hAnsi="Palatino"/>
        </w:rPr>
        <w:t xml:space="preserve"> participation in the </w:t>
      </w:r>
      <w:r w:rsidR="00F16B77" w:rsidRPr="0089112B">
        <w:rPr>
          <w:rFonts w:ascii="Palatino" w:hAnsi="Palatino"/>
        </w:rPr>
        <w:t>Learning Collaborative</w:t>
      </w:r>
      <w:r w:rsidR="00EF59DE" w:rsidRPr="0089112B">
        <w:rPr>
          <w:rFonts w:ascii="Palatino" w:hAnsi="Palatino"/>
        </w:rPr>
        <w:t xml:space="preserve"> and </w:t>
      </w:r>
      <w:r w:rsidR="009C1824" w:rsidRPr="0089112B">
        <w:rPr>
          <w:rFonts w:ascii="Palatino" w:hAnsi="Palatino"/>
        </w:rPr>
        <w:t xml:space="preserve">how your organization would </w:t>
      </w:r>
      <w:r w:rsidR="00F61001" w:rsidRPr="0089112B">
        <w:rPr>
          <w:rFonts w:ascii="Palatino" w:hAnsi="Palatino"/>
        </w:rPr>
        <w:t>manage them</w:t>
      </w:r>
      <w:r w:rsidR="00241DC5" w:rsidRPr="0089112B">
        <w:rPr>
          <w:rFonts w:ascii="Palatino" w:hAnsi="Palatino"/>
        </w:rPr>
        <w:t>.</w:t>
      </w:r>
      <w:r w:rsidR="00AB6FBB" w:rsidRPr="0089112B">
        <w:rPr>
          <w:rFonts w:ascii="Palatino" w:hAnsi="Palatino"/>
        </w:rPr>
        <w:t xml:space="preserve"> </w:t>
      </w:r>
    </w:p>
    <w:p w:rsidR="003947A5" w:rsidRDefault="003947A5" w:rsidP="00F61001">
      <w:pPr>
        <w:jc w:val="both"/>
      </w:pPr>
    </w:p>
    <w:p w:rsidR="00146D5A" w:rsidRDefault="00146D5A" w:rsidP="00173DFB">
      <w:pPr>
        <w:rPr>
          <w:rStyle w:val="Heading1Char"/>
          <w:rFonts w:cs="Times New Roman"/>
        </w:rPr>
      </w:pPr>
    </w:p>
    <w:p w:rsidR="00173DFB" w:rsidRPr="0089112B" w:rsidRDefault="00173DFB" w:rsidP="00173DFB">
      <w:pPr>
        <w:rPr>
          <w:rFonts w:ascii="Arial" w:hAnsi="Arial" w:cs="Arial"/>
        </w:rPr>
      </w:pPr>
      <w:r w:rsidRPr="0089112B">
        <w:rPr>
          <w:rStyle w:val="Heading1Char"/>
          <w:rFonts w:ascii="Arial" w:hAnsi="Arial" w:cs="Arial"/>
        </w:rPr>
        <w:t xml:space="preserve">Part </w:t>
      </w:r>
      <w:r w:rsidR="003B6529" w:rsidRPr="0089112B">
        <w:rPr>
          <w:rStyle w:val="Heading1Char"/>
          <w:rFonts w:ascii="Arial" w:hAnsi="Arial" w:cs="Arial"/>
        </w:rPr>
        <w:t>I</w:t>
      </w:r>
      <w:r w:rsidRPr="0089112B">
        <w:rPr>
          <w:rStyle w:val="Heading1Char"/>
          <w:rFonts w:ascii="Arial" w:hAnsi="Arial" w:cs="Arial"/>
        </w:rPr>
        <w:t xml:space="preserve">V. </w:t>
      </w:r>
      <w:r w:rsidR="00A9053B" w:rsidRPr="0089112B">
        <w:rPr>
          <w:rStyle w:val="Heading1Char"/>
          <w:rFonts w:ascii="Arial" w:hAnsi="Arial" w:cs="Arial"/>
        </w:rPr>
        <w:t>Propose</w:t>
      </w:r>
      <w:r w:rsidR="00473BD1" w:rsidRPr="0089112B">
        <w:rPr>
          <w:rStyle w:val="Heading1Char"/>
          <w:rFonts w:ascii="Arial" w:hAnsi="Arial" w:cs="Arial"/>
        </w:rPr>
        <w:t>d</w:t>
      </w:r>
      <w:r w:rsidR="00A9053B" w:rsidRPr="0089112B">
        <w:rPr>
          <w:rStyle w:val="Heading1Char"/>
          <w:rFonts w:ascii="Arial" w:hAnsi="Arial" w:cs="Arial"/>
        </w:rPr>
        <w:t xml:space="preserve"> </w:t>
      </w:r>
      <w:r w:rsidR="00473BD1" w:rsidRPr="0089112B">
        <w:rPr>
          <w:rStyle w:val="Heading1Char"/>
          <w:rFonts w:ascii="Arial" w:hAnsi="Arial" w:cs="Arial"/>
        </w:rPr>
        <w:t>M</w:t>
      </w:r>
      <w:r w:rsidR="00A9053B" w:rsidRPr="0089112B">
        <w:rPr>
          <w:rStyle w:val="Heading1Char"/>
          <w:rFonts w:ascii="Arial" w:hAnsi="Arial" w:cs="Arial"/>
        </w:rPr>
        <w:t>embers of the Change Management Team</w:t>
      </w:r>
    </w:p>
    <w:p w:rsidR="00173DFB" w:rsidRDefault="00173DFB" w:rsidP="00F61001">
      <w:pPr>
        <w:jc w:val="both"/>
      </w:pPr>
    </w:p>
    <w:p w:rsidR="002B288E" w:rsidRPr="0089112B" w:rsidRDefault="00146D5A" w:rsidP="00362378">
      <w:pPr>
        <w:rPr>
          <w:rFonts w:ascii="Palatino" w:hAnsi="Palatino"/>
        </w:rPr>
      </w:pPr>
      <w:r w:rsidRPr="0089112B">
        <w:rPr>
          <w:rFonts w:ascii="Palatino" w:hAnsi="Palatino"/>
        </w:rPr>
        <w:t xml:space="preserve">Please indicate below the </w:t>
      </w:r>
      <w:r w:rsidR="00362378" w:rsidRPr="0089112B">
        <w:rPr>
          <w:rFonts w:ascii="Palatino" w:hAnsi="Palatino"/>
          <w:u w:val="single"/>
        </w:rPr>
        <w:t>three</w:t>
      </w:r>
      <w:r w:rsidR="00362378" w:rsidRPr="0089112B">
        <w:rPr>
          <w:rFonts w:ascii="Palatino" w:hAnsi="Palatino"/>
        </w:rPr>
        <w:t xml:space="preserve"> </w:t>
      </w:r>
      <w:r w:rsidRPr="0089112B">
        <w:rPr>
          <w:rFonts w:ascii="Palatino" w:hAnsi="Palatino"/>
        </w:rPr>
        <w:t xml:space="preserve">individuals your organization has tentatively identified to be a part of the </w:t>
      </w:r>
      <w:r w:rsidR="00362378" w:rsidRPr="0089112B">
        <w:rPr>
          <w:rFonts w:ascii="Palatino" w:hAnsi="Palatino"/>
        </w:rPr>
        <w:t>Change Management Team</w:t>
      </w:r>
      <w:r w:rsidRPr="0089112B">
        <w:rPr>
          <w:rFonts w:ascii="Palatino" w:hAnsi="Palatino"/>
        </w:rPr>
        <w:t xml:space="preserve"> for this initiative. Most often, members of these teams are senior or senior-middle managers. </w:t>
      </w:r>
      <w:r w:rsidR="002B288E" w:rsidRPr="0089112B">
        <w:rPr>
          <w:rFonts w:ascii="Palatino" w:hAnsi="Palatino"/>
        </w:rPr>
        <w:t xml:space="preserve">The team </w:t>
      </w:r>
      <w:r w:rsidR="003B6529" w:rsidRPr="0089112B">
        <w:rPr>
          <w:rFonts w:ascii="Palatino" w:hAnsi="Palatino"/>
        </w:rPr>
        <w:t xml:space="preserve">optimally </w:t>
      </w:r>
      <w:r w:rsidR="002B288E" w:rsidRPr="0089112B">
        <w:rPr>
          <w:rFonts w:ascii="Palatino" w:hAnsi="Palatino"/>
        </w:rPr>
        <w:t xml:space="preserve">should include the director of human services and the director of services. </w:t>
      </w:r>
    </w:p>
    <w:p w:rsidR="001D7E10" w:rsidRDefault="001D7E10" w:rsidP="001D7E10">
      <w:pPr>
        <w:jc w:val="both"/>
      </w:pPr>
    </w:p>
    <w:p w:rsidR="001D7E10" w:rsidRDefault="001D7E10" w:rsidP="001D7E10">
      <w:pPr>
        <w:jc w:val="both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0"/>
        <w:gridCol w:w="3780"/>
        <w:gridCol w:w="2591"/>
      </w:tblGrid>
      <w:tr w:rsidR="002B288E" w:rsidTr="002B288E">
        <w:trPr>
          <w:trHeight w:val="306"/>
          <w:tblHeader/>
        </w:trPr>
        <w:tc>
          <w:tcPr>
            <w:tcW w:w="2970" w:type="dxa"/>
            <w:tcBorders>
              <w:bottom w:val="single" w:sz="4" w:space="0" w:color="auto"/>
            </w:tcBorders>
          </w:tcPr>
          <w:p w:rsidR="002B288E" w:rsidRPr="0089112B" w:rsidRDefault="002B288E" w:rsidP="007A7B89">
            <w:pPr>
              <w:jc w:val="center"/>
              <w:rPr>
                <w:rFonts w:ascii="Palatino" w:hAnsi="Palatino"/>
                <w:b/>
              </w:rPr>
            </w:pPr>
            <w:r w:rsidRPr="0089112B">
              <w:rPr>
                <w:rFonts w:ascii="Palatino" w:hAnsi="Palatino"/>
                <w:b/>
              </w:rPr>
              <w:t>Name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B288E" w:rsidRPr="0089112B" w:rsidRDefault="002B288E" w:rsidP="007A7B89">
            <w:pPr>
              <w:jc w:val="center"/>
              <w:rPr>
                <w:rFonts w:ascii="Palatino" w:hAnsi="Palatino"/>
                <w:b/>
              </w:rPr>
            </w:pPr>
            <w:r w:rsidRPr="0089112B">
              <w:rPr>
                <w:rFonts w:ascii="Palatino" w:hAnsi="Palatino"/>
                <w:b/>
              </w:rPr>
              <w:t>Position Title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2B288E" w:rsidRPr="0089112B" w:rsidRDefault="002B288E" w:rsidP="007A7B89">
            <w:pPr>
              <w:jc w:val="center"/>
              <w:rPr>
                <w:rFonts w:ascii="Palatino" w:hAnsi="Palatino"/>
                <w:b/>
              </w:rPr>
            </w:pPr>
            <w:r w:rsidRPr="0089112B">
              <w:rPr>
                <w:rFonts w:ascii="Palatino" w:hAnsi="Palatino"/>
                <w:b/>
              </w:rPr>
              <w:t xml:space="preserve">Email </w:t>
            </w:r>
          </w:p>
        </w:tc>
      </w:tr>
      <w:tr w:rsidR="002B288E" w:rsidTr="002B288E">
        <w:trPr>
          <w:trHeight w:val="359"/>
        </w:trPr>
        <w:tc>
          <w:tcPr>
            <w:tcW w:w="9341" w:type="dxa"/>
            <w:gridSpan w:val="3"/>
            <w:shd w:val="pct12" w:color="auto" w:fill="auto"/>
          </w:tcPr>
          <w:p w:rsidR="002B288E" w:rsidRPr="0089112B" w:rsidRDefault="002B288E" w:rsidP="007A7B89">
            <w:pPr>
              <w:jc w:val="both"/>
              <w:rPr>
                <w:rFonts w:ascii="Palatino" w:hAnsi="Palatino"/>
                <w:b/>
              </w:rPr>
            </w:pPr>
            <w:r w:rsidRPr="0089112B">
              <w:rPr>
                <w:rFonts w:ascii="Palatino" w:hAnsi="Palatino"/>
                <w:b/>
              </w:rPr>
              <w:t>Team Leader</w:t>
            </w:r>
          </w:p>
        </w:tc>
      </w:tr>
      <w:tr w:rsidR="002B288E" w:rsidTr="002B288E">
        <w:trPr>
          <w:trHeight w:val="626"/>
        </w:trPr>
        <w:tc>
          <w:tcPr>
            <w:tcW w:w="2970" w:type="dxa"/>
            <w:tcBorders>
              <w:bottom w:val="single" w:sz="4" w:space="0" w:color="auto"/>
            </w:tcBorders>
          </w:tcPr>
          <w:p w:rsidR="002B288E" w:rsidRPr="0089112B" w:rsidRDefault="002B288E" w:rsidP="007A7B89">
            <w:pPr>
              <w:jc w:val="both"/>
              <w:rPr>
                <w:rFonts w:ascii="Palatino" w:hAnsi="Palatino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B288E" w:rsidRPr="0089112B" w:rsidRDefault="002B288E" w:rsidP="007A7B89">
            <w:pPr>
              <w:jc w:val="both"/>
              <w:rPr>
                <w:rFonts w:ascii="Palatino" w:hAnsi="Palatino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2B288E" w:rsidRPr="0089112B" w:rsidRDefault="002B288E" w:rsidP="007A7B89">
            <w:pPr>
              <w:jc w:val="both"/>
              <w:rPr>
                <w:rFonts w:ascii="Palatino" w:hAnsi="Palatino"/>
              </w:rPr>
            </w:pPr>
          </w:p>
        </w:tc>
      </w:tr>
      <w:tr w:rsidR="002B288E" w:rsidTr="002B288E">
        <w:trPr>
          <w:trHeight w:val="341"/>
        </w:trPr>
        <w:tc>
          <w:tcPr>
            <w:tcW w:w="9341" w:type="dxa"/>
            <w:gridSpan w:val="3"/>
            <w:shd w:val="pct12" w:color="auto" w:fill="auto"/>
          </w:tcPr>
          <w:p w:rsidR="002B288E" w:rsidRPr="0089112B" w:rsidRDefault="002B288E" w:rsidP="007A7B89">
            <w:pPr>
              <w:jc w:val="both"/>
              <w:rPr>
                <w:rFonts w:ascii="Palatino" w:hAnsi="Palatino"/>
                <w:b/>
              </w:rPr>
            </w:pPr>
            <w:r w:rsidRPr="0089112B">
              <w:rPr>
                <w:rFonts w:ascii="Palatino" w:hAnsi="Palatino"/>
                <w:b/>
              </w:rPr>
              <w:t>Other Team Members</w:t>
            </w:r>
          </w:p>
        </w:tc>
      </w:tr>
      <w:tr w:rsidR="002B288E" w:rsidTr="002B288E">
        <w:trPr>
          <w:trHeight w:val="626"/>
        </w:trPr>
        <w:tc>
          <w:tcPr>
            <w:tcW w:w="2970" w:type="dxa"/>
          </w:tcPr>
          <w:p w:rsidR="002B288E" w:rsidRPr="0089112B" w:rsidRDefault="002B288E" w:rsidP="007A7B89">
            <w:pPr>
              <w:jc w:val="both"/>
              <w:rPr>
                <w:rFonts w:ascii="Palatino" w:hAnsi="Palatino"/>
              </w:rPr>
            </w:pPr>
          </w:p>
        </w:tc>
        <w:tc>
          <w:tcPr>
            <w:tcW w:w="3780" w:type="dxa"/>
          </w:tcPr>
          <w:p w:rsidR="002B288E" w:rsidRPr="0089112B" w:rsidRDefault="002B288E" w:rsidP="007A7B89">
            <w:pPr>
              <w:jc w:val="both"/>
              <w:rPr>
                <w:rFonts w:ascii="Palatino" w:hAnsi="Palatino"/>
              </w:rPr>
            </w:pPr>
          </w:p>
        </w:tc>
        <w:tc>
          <w:tcPr>
            <w:tcW w:w="2591" w:type="dxa"/>
          </w:tcPr>
          <w:p w:rsidR="002B288E" w:rsidRPr="0089112B" w:rsidRDefault="002B288E" w:rsidP="007A7B89">
            <w:pPr>
              <w:jc w:val="both"/>
              <w:rPr>
                <w:rFonts w:ascii="Palatino" w:hAnsi="Palatino"/>
              </w:rPr>
            </w:pPr>
          </w:p>
        </w:tc>
      </w:tr>
      <w:tr w:rsidR="002B288E" w:rsidTr="002B288E">
        <w:trPr>
          <w:trHeight w:val="626"/>
        </w:trPr>
        <w:tc>
          <w:tcPr>
            <w:tcW w:w="2970" w:type="dxa"/>
          </w:tcPr>
          <w:p w:rsidR="002B288E" w:rsidRPr="0089112B" w:rsidRDefault="002B288E" w:rsidP="007A7B89">
            <w:pPr>
              <w:jc w:val="both"/>
              <w:rPr>
                <w:rFonts w:ascii="Palatino" w:hAnsi="Palatino"/>
              </w:rPr>
            </w:pPr>
          </w:p>
        </w:tc>
        <w:tc>
          <w:tcPr>
            <w:tcW w:w="3780" w:type="dxa"/>
          </w:tcPr>
          <w:p w:rsidR="002B288E" w:rsidRPr="0089112B" w:rsidRDefault="002B288E" w:rsidP="007A7B89">
            <w:pPr>
              <w:jc w:val="both"/>
              <w:rPr>
                <w:rFonts w:ascii="Palatino" w:hAnsi="Palatino"/>
              </w:rPr>
            </w:pPr>
          </w:p>
        </w:tc>
        <w:tc>
          <w:tcPr>
            <w:tcW w:w="2591" w:type="dxa"/>
          </w:tcPr>
          <w:p w:rsidR="002B288E" w:rsidRPr="0089112B" w:rsidRDefault="002B288E" w:rsidP="007A7B89">
            <w:pPr>
              <w:jc w:val="both"/>
              <w:rPr>
                <w:rFonts w:ascii="Palatino" w:hAnsi="Palatino"/>
              </w:rPr>
            </w:pPr>
          </w:p>
        </w:tc>
      </w:tr>
    </w:tbl>
    <w:p w:rsidR="00146D5A" w:rsidRDefault="00146D5A" w:rsidP="00146D5A"/>
    <w:p w:rsidR="003B6529" w:rsidRPr="0089112B" w:rsidRDefault="003B6529" w:rsidP="003B6529">
      <w:pPr>
        <w:rPr>
          <w:rFonts w:ascii="Palatino" w:hAnsi="Palatino"/>
        </w:rPr>
      </w:pPr>
      <w:r w:rsidRPr="0089112B">
        <w:rPr>
          <w:rFonts w:ascii="Palatino" w:hAnsi="Palatino"/>
        </w:rPr>
        <w:t xml:space="preserve">If either the director of human services or the director of services </w:t>
      </w:r>
      <w:r w:rsidR="001D7E10" w:rsidRPr="0089112B">
        <w:rPr>
          <w:rFonts w:ascii="Palatino" w:hAnsi="Palatino"/>
        </w:rPr>
        <w:t>was</w:t>
      </w:r>
      <w:r w:rsidRPr="0089112B">
        <w:rPr>
          <w:rFonts w:ascii="Palatino" w:hAnsi="Palatino"/>
        </w:rPr>
        <w:t xml:space="preserve"> not included, please </w:t>
      </w:r>
      <w:r w:rsidR="001D7E10" w:rsidRPr="0089112B">
        <w:rPr>
          <w:rFonts w:ascii="Palatino" w:hAnsi="Palatino"/>
        </w:rPr>
        <w:t>describe</w:t>
      </w:r>
      <w:r w:rsidRPr="0089112B">
        <w:rPr>
          <w:rFonts w:ascii="Palatino" w:hAnsi="Palatino"/>
        </w:rPr>
        <w:t xml:space="preserve"> the rationale here:  </w:t>
      </w:r>
    </w:p>
    <w:p w:rsidR="003933EC" w:rsidRPr="0089112B" w:rsidRDefault="00876AC6" w:rsidP="003933EC">
      <w:pPr>
        <w:pStyle w:val="Heading1"/>
        <w:rPr>
          <w:rFonts w:ascii="Arial" w:hAnsi="Arial" w:cs="Arial"/>
        </w:rPr>
      </w:pPr>
      <w:r w:rsidRPr="0089112B">
        <w:rPr>
          <w:rFonts w:ascii="Arial" w:hAnsi="Arial" w:cs="Arial"/>
        </w:rPr>
        <w:t>Part V</w:t>
      </w:r>
      <w:r w:rsidR="003933EC" w:rsidRPr="0089112B">
        <w:rPr>
          <w:rFonts w:ascii="Arial" w:hAnsi="Arial" w:cs="Arial"/>
        </w:rPr>
        <w:t>. Letter of Support from Chief Executive Officer/Executive Director</w:t>
      </w:r>
    </w:p>
    <w:p w:rsidR="00CB68A3" w:rsidRDefault="00CB68A3" w:rsidP="00CB68A3"/>
    <w:p w:rsidR="00F95A54" w:rsidRPr="0089112B" w:rsidRDefault="00800770" w:rsidP="00CB68A3">
      <w:pPr>
        <w:rPr>
          <w:rFonts w:ascii="Palatino" w:hAnsi="Palatino"/>
        </w:rPr>
      </w:pPr>
      <w:r w:rsidRPr="0089112B">
        <w:rPr>
          <w:rFonts w:ascii="Palatino" w:hAnsi="Palatino"/>
        </w:rPr>
        <w:t>As part of this application, please submit a</w:t>
      </w:r>
      <w:r w:rsidR="00CB68A3" w:rsidRPr="0089112B">
        <w:rPr>
          <w:rFonts w:ascii="Palatino" w:hAnsi="Palatino"/>
        </w:rPr>
        <w:t xml:space="preserve"> </w:t>
      </w:r>
      <w:r w:rsidR="00AD6354" w:rsidRPr="0089112B">
        <w:rPr>
          <w:rFonts w:ascii="Palatino" w:hAnsi="Palatino"/>
        </w:rPr>
        <w:t xml:space="preserve">signed </w:t>
      </w:r>
      <w:r w:rsidR="00CB68A3" w:rsidRPr="0089112B">
        <w:rPr>
          <w:rFonts w:ascii="Palatino" w:hAnsi="Palatino"/>
        </w:rPr>
        <w:t xml:space="preserve">letter </w:t>
      </w:r>
      <w:r w:rsidRPr="0089112B">
        <w:rPr>
          <w:rFonts w:ascii="Palatino" w:hAnsi="Palatino"/>
        </w:rPr>
        <w:t xml:space="preserve">from your CEO/Executive Director on agency letterhead stating that she/he has reviewed the Request for Applications and </w:t>
      </w:r>
      <w:r w:rsidR="00F61001" w:rsidRPr="0089112B">
        <w:rPr>
          <w:rFonts w:ascii="Palatino" w:hAnsi="Palatino"/>
        </w:rPr>
        <w:t>commi</w:t>
      </w:r>
      <w:r w:rsidRPr="0089112B">
        <w:rPr>
          <w:rFonts w:ascii="Palatino" w:hAnsi="Palatino"/>
        </w:rPr>
        <w:t>ts the organization to</w:t>
      </w:r>
      <w:r w:rsidR="00F61001" w:rsidRPr="0089112B">
        <w:rPr>
          <w:rFonts w:ascii="Palatino" w:hAnsi="Palatino"/>
        </w:rPr>
        <w:t xml:space="preserve"> full participation in</w:t>
      </w:r>
      <w:r w:rsidR="00CB68A3" w:rsidRPr="0089112B">
        <w:rPr>
          <w:rFonts w:ascii="Palatino" w:hAnsi="Palatino"/>
        </w:rPr>
        <w:t xml:space="preserve"> </w:t>
      </w:r>
      <w:r w:rsidRPr="0089112B">
        <w:rPr>
          <w:rFonts w:ascii="Palatino" w:hAnsi="Palatino"/>
        </w:rPr>
        <w:t xml:space="preserve">this Learning Collaborative if selected. </w:t>
      </w:r>
    </w:p>
    <w:p w:rsidR="00A64A5F" w:rsidRDefault="00A64A5F" w:rsidP="00CB68A3">
      <w:pPr>
        <w:rPr>
          <w:u w:val="single"/>
        </w:rPr>
      </w:pPr>
    </w:p>
    <w:p w:rsidR="00A64A5F" w:rsidRPr="0089112B" w:rsidRDefault="00A64A5F" w:rsidP="00CB68A3">
      <w:pP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r w:rsidRPr="0089112B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VI. Instructions for Submitting the Application</w:t>
      </w:r>
    </w:p>
    <w:p w:rsidR="00A64A5F" w:rsidRDefault="00A64A5F" w:rsidP="00CB68A3">
      <w:pPr>
        <w:rPr>
          <w:u w:val="single"/>
        </w:rPr>
      </w:pPr>
    </w:p>
    <w:p w:rsidR="00E948D1" w:rsidRDefault="00E948D1" w:rsidP="00A64A5F">
      <w:pPr>
        <w:rPr>
          <w:rFonts w:ascii="Palatino" w:hAnsi="Palatino"/>
        </w:rPr>
      </w:pPr>
      <w:r>
        <w:rPr>
          <w:rFonts w:ascii="Palatino" w:hAnsi="Palatino"/>
        </w:rPr>
        <w:t xml:space="preserve">1. </w:t>
      </w:r>
      <w:r w:rsidR="00B46FA1" w:rsidRPr="0089112B">
        <w:rPr>
          <w:rFonts w:ascii="Palatino" w:hAnsi="Palatino"/>
        </w:rPr>
        <w:t xml:space="preserve">Scan the </w:t>
      </w:r>
      <w:r w:rsidR="00EE7BD5" w:rsidRPr="0089112B">
        <w:rPr>
          <w:rFonts w:ascii="Palatino" w:hAnsi="Palatino"/>
        </w:rPr>
        <w:t>application and letter from the CEO/Executive Director as one electronic document</w:t>
      </w:r>
      <w:r w:rsidR="001D7E10" w:rsidRPr="0089112B">
        <w:rPr>
          <w:rFonts w:ascii="Palatino" w:hAnsi="Palatino"/>
        </w:rPr>
        <w:t xml:space="preserve">. </w:t>
      </w:r>
    </w:p>
    <w:p w:rsidR="00E948D1" w:rsidRDefault="00E948D1" w:rsidP="00A64A5F">
      <w:pPr>
        <w:rPr>
          <w:rFonts w:ascii="Palatino" w:hAnsi="Palatino"/>
        </w:rPr>
      </w:pPr>
      <w:r>
        <w:rPr>
          <w:rFonts w:ascii="Palatino" w:hAnsi="Palatino"/>
        </w:rPr>
        <w:t xml:space="preserve">2. </w:t>
      </w:r>
      <w:r w:rsidR="001D7E10" w:rsidRPr="0089112B">
        <w:rPr>
          <w:rFonts w:ascii="Palatino" w:hAnsi="Palatino"/>
        </w:rPr>
        <w:t xml:space="preserve">Put </w:t>
      </w:r>
      <w:r w:rsidR="00EE7BD5" w:rsidRPr="0089112B">
        <w:rPr>
          <w:rFonts w:ascii="Palatino" w:hAnsi="Palatino"/>
        </w:rPr>
        <w:t xml:space="preserve"> the name of the organization in the </w:t>
      </w:r>
      <w:r w:rsidR="001D7E10" w:rsidRPr="0089112B">
        <w:rPr>
          <w:rFonts w:ascii="Palatino" w:hAnsi="Palatino"/>
        </w:rPr>
        <w:t xml:space="preserve">electronic </w:t>
      </w:r>
      <w:r w:rsidR="00EE7BD5" w:rsidRPr="0089112B">
        <w:rPr>
          <w:rFonts w:ascii="Palatino" w:hAnsi="Palatino"/>
        </w:rPr>
        <w:t xml:space="preserve">document name. </w:t>
      </w:r>
    </w:p>
    <w:p w:rsidR="00E948D1" w:rsidRDefault="00E948D1" w:rsidP="00A64A5F">
      <w:pPr>
        <w:rPr>
          <w:rFonts w:ascii="Palatino" w:hAnsi="Palatino"/>
        </w:rPr>
      </w:pPr>
      <w:r>
        <w:rPr>
          <w:rFonts w:ascii="Palatino" w:hAnsi="Palatino"/>
        </w:rPr>
        <w:t xml:space="preserve">3. </w:t>
      </w:r>
      <w:r w:rsidR="00EE7BD5" w:rsidRPr="0089112B">
        <w:rPr>
          <w:rFonts w:ascii="Palatino" w:hAnsi="Palatino"/>
        </w:rPr>
        <w:t xml:space="preserve">Submit the </w:t>
      </w:r>
      <w:r w:rsidR="00A64A5F" w:rsidRPr="0089112B">
        <w:rPr>
          <w:rFonts w:ascii="Palatino" w:hAnsi="Palatino"/>
        </w:rPr>
        <w:t xml:space="preserve">application </w:t>
      </w:r>
      <w:r w:rsidR="00EE7BD5" w:rsidRPr="0089112B">
        <w:rPr>
          <w:rFonts w:ascii="Palatino" w:hAnsi="Palatino"/>
        </w:rPr>
        <w:t xml:space="preserve">by email </w:t>
      </w:r>
      <w:r>
        <w:rPr>
          <w:rFonts w:ascii="Palatino" w:hAnsi="Palatino"/>
        </w:rPr>
        <w:t xml:space="preserve">to </w:t>
      </w:r>
      <w:hyperlink r:id="rId19" w:history="1">
        <w:r w:rsidRPr="00147D08">
          <w:rPr>
            <w:rStyle w:val="Hyperlink"/>
            <w:rFonts w:ascii="Palatino" w:hAnsi="Palatino"/>
          </w:rPr>
          <w:t>alfredo.cerrato@wisc.edu</w:t>
        </w:r>
      </w:hyperlink>
      <w:r>
        <w:rPr>
          <w:rFonts w:ascii="Palatino" w:hAnsi="Palatino"/>
        </w:rPr>
        <w:t xml:space="preserve"> with a copy to </w:t>
      </w:r>
      <w:hyperlink r:id="rId20" w:history="1">
        <w:r w:rsidRPr="00147D08">
          <w:rPr>
            <w:rStyle w:val="Hyperlink"/>
            <w:rFonts w:ascii="Palatino" w:hAnsi="Palatino"/>
          </w:rPr>
          <w:t>Michael.hoge@yale.edu</w:t>
        </w:r>
      </w:hyperlink>
    </w:p>
    <w:p w:rsidR="001D7E10" w:rsidRPr="0089112B" w:rsidRDefault="00E948D1" w:rsidP="00A64A5F">
      <w:pPr>
        <w:rPr>
          <w:rFonts w:ascii="Palatino" w:hAnsi="Palatino"/>
        </w:rPr>
      </w:pPr>
      <w:r>
        <w:rPr>
          <w:rFonts w:ascii="Palatino" w:hAnsi="Palatino"/>
        </w:rPr>
        <w:t>4. Enter the words</w:t>
      </w:r>
      <w:r w:rsidR="00A64A5F" w:rsidRPr="0089112B">
        <w:rPr>
          <w:rFonts w:ascii="Palatino" w:hAnsi="Palatino"/>
        </w:rPr>
        <w:t xml:space="preserve"> “R&amp;R Application” </w:t>
      </w:r>
      <w:r w:rsidR="00EE7BD5" w:rsidRPr="0089112B">
        <w:rPr>
          <w:rFonts w:ascii="Palatino" w:hAnsi="Palatino"/>
        </w:rPr>
        <w:t xml:space="preserve">and organization name </w:t>
      </w:r>
      <w:r w:rsidR="00A64A5F" w:rsidRPr="0089112B">
        <w:rPr>
          <w:rFonts w:ascii="Palatino" w:hAnsi="Palatino"/>
        </w:rPr>
        <w:t xml:space="preserve">in the email subject line. </w:t>
      </w:r>
    </w:p>
    <w:p w:rsidR="001D7E10" w:rsidRDefault="001D7E10" w:rsidP="00A64A5F">
      <w:pPr>
        <w:rPr>
          <w:rFonts w:ascii="Palatino" w:hAnsi="Palatino"/>
        </w:rPr>
      </w:pPr>
    </w:p>
    <w:p w:rsidR="00E948D1" w:rsidRDefault="00E948D1" w:rsidP="00A64A5F">
      <w:pPr>
        <w:rPr>
          <w:rFonts w:ascii="Palatino" w:hAnsi="Palatino"/>
        </w:rPr>
      </w:pPr>
      <w:r>
        <w:rPr>
          <w:rFonts w:ascii="Palatino" w:hAnsi="Palatino"/>
        </w:rPr>
        <w:t xml:space="preserve">If you have questions about the application, contact Alfredo Cerrato at </w:t>
      </w:r>
      <w:hyperlink r:id="rId21" w:history="1">
        <w:r w:rsidRPr="00147D08">
          <w:rPr>
            <w:rStyle w:val="Hyperlink"/>
            <w:rFonts w:ascii="Palatino" w:hAnsi="Palatino"/>
          </w:rPr>
          <w:t>alfredo.cerrato@wisc.edu</w:t>
        </w:r>
      </w:hyperlink>
    </w:p>
    <w:p w:rsidR="00E948D1" w:rsidRPr="0089112B" w:rsidRDefault="00E948D1" w:rsidP="00A64A5F">
      <w:pPr>
        <w:rPr>
          <w:rFonts w:ascii="Palatino" w:hAnsi="Palatino"/>
        </w:rPr>
      </w:pPr>
    </w:p>
    <w:p w:rsidR="00A64A5F" w:rsidRPr="0089112B" w:rsidRDefault="00EE7BD5" w:rsidP="00A64A5F">
      <w:pPr>
        <w:rPr>
          <w:rFonts w:ascii="Palatino" w:hAnsi="Palatino"/>
          <w:b/>
        </w:rPr>
      </w:pPr>
      <w:r w:rsidRPr="0089112B">
        <w:rPr>
          <w:rFonts w:ascii="Palatino" w:hAnsi="Palatino"/>
        </w:rPr>
        <w:t>Applicants</w:t>
      </w:r>
      <w:r w:rsidR="00A64A5F" w:rsidRPr="0089112B">
        <w:rPr>
          <w:rFonts w:ascii="Palatino" w:hAnsi="Palatino"/>
        </w:rPr>
        <w:t xml:space="preserve"> will receive an email reply within 24 business hours confirming receipt of the application. </w:t>
      </w:r>
      <w:r w:rsidRPr="0089112B">
        <w:rPr>
          <w:rFonts w:ascii="Palatino" w:hAnsi="Palatino"/>
        </w:rPr>
        <w:t>C</w:t>
      </w:r>
      <w:r w:rsidR="00A64A5F" w:rsidRPr="0089112B">
        <w:rPr>
          <w:rFonts w:ascii="Palatino" w:hAnsi="Palatino"/>
        </w:rPr>
        <w:t xml:space="preserve">ontact </w:t>
      </w:r>
      <w:r w:rsidR="001D7E10" w:rsidRPr="0089112B">
        <w:rPr>
          <w:rFonts w:ascii="Palatino" w:hAnsi="Palatino"/>
        </w:rPr>
        <w:t>Alfredo</w:t>
      </w:r>
      <w:r w:rsidR="00A64A5F" w:rsidRPr="0089112B">
        <w:rPr>
          <w:rFonts w:ascii="Palatino" w:hAnsi="Palatino"/>
        </w:rPr>
        <w:t xml:space="preserve"> Cerrato at </w:t>
      </w:r>
      <w:hyperlink r:id="rId22" w:history="1">
        <w:r w:rsidR="00A64A5F" w:rsidRPr="0089112B">
          <w:rPr>
            <w:rStyle w:val="Hyperlink"/>
            <w:rFonts w:ascii="Palatino" w:hAnsi="Palatino"/>
          </w:rPr>
          <w:t>alfredo.cerrato@wisc.edu</w:t>
        </w:r>
      </w:hyperlink>
      <w:r w:rsidR="00A64A5F" w:rsidRPr="0089112B">
        <w:rPr>
          <w:rFonts w:ascii="Palatino" w:hAnsi="Palatino"/>
        </w:rPr>
        <w:t xml:space="preserve"> if a confirmation is not received. </w:t>
      </w:r>
      <w:r w:rsidR="00A64A5F" w:rsidRPr="0089112B">
        <w:rPr>
          <w:rFonts w:ascii="Palatino" w:hAnsi="Palatino"/>
          <w:b/>
        </w:rPr>
        <w:t xml:space="preserve">Only </w:t>
      </w:r>
      <w:r w:rsidR="001D7E10" w:rsidRPr="0089112B">
        <w:rPr>
          <w:rFonts w:ascii="Palatino" w:hAnsi="Palatino"/>
          <w:b/>
        </w:rPr>
        <w:t xml:space="preserve">applications from </w:t>
      </w:r>
      <w:r w:rsidR="00A64A5F" w:rsidRPr="0089112B">
        <w:rPr>
          <w:rFonts w:ascii="Palatino" w:hAnsi="Palatino"/>
          <w:b/>
        </w:rPr>
        <w:t>those agencies that receive an electronic confirmation are considered during the review process.</w:t>
      </w:r>
    </w:p>
    <w:p w:rsidR="00EE7BD5" w:rsidRPr="0089112B" w:rsidRDefault="00EE7BD5" w:rsidP="00A64A5F">
      <w:pPr>
        <w:rPr>
          <w:rStyle w:val="IntenseEmphasis"/>
          <w:rFonts w:ascii="Palatino" w:hAnsi="Palatino"/>
          <w:b w:val="0"/>
          <w:bCs w:val="0"/>
          <w:i w:val="0"/>
          <w:iCs w:val="0"/>
          <w:color w:val="auto"/>
        </w:rPr>
      </w:pPr>
    </w:p>
    <w:p w:rsidR="00EE7BD5" w:rsidRPr="0089112B" w:rsidRDefault="00EE7BD5" w:rsidP="00EE7BD5">
      <w:pPr>
        <w:jc w:val="center"/>
        <w:rPr>
          <w:rStyle w:val="IntenseEmphasis"/>
          <w:rFonts w:ascii="Palatino" w:hAnsi="Palatino"/>
          <w:b w:val="0"/>
          <w:bCs w:val="0"/>
          <w:i w:val="0"/>
          <w:iCs w:val="0"/>
          <w:color w:val="auto"/>
        </w:rPr>
      </w:pPr>
      <w:r w:rsidRPr="0089112B">
        <w:rPr>
          <w:rStyle w:val="IntenseEmphasis"/>
          <w:rFonts w:ascii="Palatino" w:hAnsi="Palatino"/>
          <w:bCs w:val="0"/>
          <w:i w:val="0"/>
          <w:iCs w:val="0"/>
          <w:color w:val="auto"/>
        </w:rPr>
        <w:t>The application deadline is</w:t>
      </w:r>
      <w:r w:rsidRPr="0089112B">
        <w:rPr>
          <w:rFonts w:ascii="Palatino" w:hAnsi="Palatino"/>
          <w:b/>
        </w:rPr>
        <w:t xml:space="preserve"> </w:t>
      </w:r>
      <w:r w:rsidR="00371833" w:rsidRPr="0089112B">
        <w:rPr>
          <w:rFonts w:ascii="Palatino" w:hAnsi="Palatino"/>
          <w:b/>
        </w:rPr>
        <w:t xml:space="preserve">April </w:t>
      </w:r>
      <w:r w:rsidR="000E13BD">
        <w:rPr>
          <w:rFonts w:ascii="Palatino" w:hAnsi="Palatino"/>
          <w:b/>
        </w:rPr>
        <w:t>19,</w:t>
      </w:r>
      <w:r w:rsidRPr="0089112B">
        <w:rPr>
          <w:rFonts w:ascii="Palatino" w:hAnsi="Palatino"/>
          <w:b/>
        </w:rPr>
        <w:t xml:space="preserve"> 2019 by noon E</w:t>
      </w:r>
      <w:r w:rsidR="00C05F48" w:rsidRPr="0089112B">
        <w:rPr>
          <w:rFonts w:ascii="Palatino" w:hAnsi="Palatino"/>
          <w:b/>
        </w:rPr>
        <w:t>D</w:t>
      </w:r>
      <w:r w:rsidRPr="0089112B">
        <w:rPr>
          <w:rFonts w:ascii="Palatino" w:hAnsi="Palatino"/>
          <w:b/>
        </w:rPr>
        <w:t>T.</w:t>
      </w:r>
    </w:p>
    <w:p w:rsidR="00A64A5F" w:rsidRPr="00544D28" w:rsidRDefault="00A64A5F" w:rsidP="00CB68A3">
      <w:pPr>
        <w:rPr>
          <w:u w:val="single"/>
        </w:rPr>
      </w:pPr>
    </w:p>
    <w:sectPr w:rsidR="00A64A5F" w:rsidRPr="00544D28" w:rsidSect="00D035CC">
      <w:headerReference w:type="even" r:id="rId23"/>
      <w:headerReference w:type="default" r:id="rId24"/>
      <w:footerReference w:type="default" r:id="rId25"/>
      <w:headerReference w:type="first" r:id="rId2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13F" w:rsidRDefault="00D3213F" w:rsidP="00FD64A0">
      <w:r>
        <w:separator/>
      </w:r>
    </w:p>
  </w:endnote>
  <w:endnote w:type="continuationSeparator" w:id="0">
    <w:p w:rsidR="00D3213F" w:rsidRDefault="00D3213F" w:rsidP="00FD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Bk BT">
    <w:charset w:val="B1"/>
    <w:family w:val="swiss"/>
    <w:pitch w:val="variable"/>
    <w:sig w:usb0="80000867" w:usb1="00000000" w:usb2="00000000" w:usb3="00000000" w:csb0="000001FB" w:csb1="00000000"/>
  </w:font>
  <w:font w:name="Futura Md BT">
    <w:charset w:val="B1"/>
    <w:family w:val="swiss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B89" w:rsidRDefault="007A7B89">
    <w:pPr>
      <w:pStyle w:val="Footer"/>
      <w:jc w:val="right"/>
    </w:pPr>
  </w:p>
  <w:p w:rsidR="007A7B89" w:rsidRDefault="007A7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13F" w:rsidRDefault="00D3213F" w:rsidP="00FD64A0">
      <w:r>
        <w:separator/>
      </w:r>
    </w:p>
  </w:footnote>
  <w:footnote w:type="continuationSeparator" w:id="0">
    <w:p w:rsidR="00D3213F" w:rsidRDefault="00D3213F" w:rsidP="00FD6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8150725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3B0CE9" w:rsidRDefault="003B0CE9" w:rsidP="007F3EA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B0CE9" w:rsidRDefault="003B0CE9" w:rsidP="003B0CE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3423080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3B0CE9" w:rsidRDefault="003B0CE9" w:rsidP="007F3EA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3B0CE9" w:rsidRDefault="003B0CE9" w:rsidP="003B0CE9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A47" w:rsidRDefault="00615A47">
    <w:pPr>
      <w:pStyle w:val="Header"/>
    </w:pPr>
    <w:r>
      <w:rPr>
        <w:b/>
        <w:noProof/>
        <w:sz w:val="40"/>
        <w:szCs w:val="40"/>
      </w:rPr>
      <w:drawing>
        <wp:inline distT="0" distB="0" distL="0" distR="0" wp14:anchorId="45DE593C" wp14:editId="7E122DD5">
          <wp:extent cx="6574536" cy="676656"/>
          <wp:effectExtent l="0" t="0" r="0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ttc-region-greatlak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4536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7DA3"/>
    <w:multiLevelType w:val="hybridMultilevel"/>
    <w:tmpl w:val="649A0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658C9"/>
    <w:multiLevelType w:val="hybridMultilevel"/>
    <w:tmpl w:val="B16E5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C0F60"/>
    <w:multiLevelType w:val="hybridMultilevel"/>
    <w:tmpl w:val="BE1E26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4033A"/>
    <w:multiLevelType w:val="hybridMultilevel"/>
    <w:tmpl w:val="DFDA68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1E6622"/>
    <w:multiLevelType w:val="hybridMultilevel"/>
    <w:tmpl w:val="E140F3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014750"/>
    <w:multiLevelType w:val="hybridMultilevel"/>
    <w:tmpl w:val="0290A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C55A3"/>
    <w:multiLevelType w:val="hybridMultilevel"/>
    <w:tmpl w:val="50EC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95F3D"/>
    <w:multiLevelType w:val="hybridMultilevel"/>
    <w:tmpl w:val="086E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F236D"/>
    <w:multiLevelType w:val="hybridMultilevel"/>
    <w:tmpl w:val="890862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446223"/>
    <w:multiLevelType w:val="hybridMultilevel"/>
    <w:tmpl w:val="6704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06E4E"/>
    <w:multiLevelType w:val="hybridMultilevel"/>
    <w:tmpl w:val="F9A86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F21E1"/>
    <w:multiLevelType w:val="hybridMultilevel"/>
    <w:tmpl w:val="DDB0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626A1"/>
    <w:multiLevelType w:val="hybridMultilevel"/>
    <w:tmpl w:val="613CC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4333A"/>
    <w:multiLevelType w:val="hybridMultilevel"/>
    <w:tmpl w:val="649A0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8611C"/>
    <w:multiLevelType w:val="hybridMultilevel"/>
    <w:tmpl w:val="84B6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036C8"/>
    <w:multiLevelType w:val="hybridMultilevel"/>
    <w:tmpl w:val="C44AE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CC4134"/>
    <w:multiLevelType w:val="hybridMultilevel"/>
    <w:tmpl w:val="028E6DB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93191"/>
    <w:multiLevelType w:val="hybridMultilevel"/>
    <w:tmpl w:val="B16E5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91F6A"/>
    <w:multiLevelType w:val="hybridMultilevel"/>
    <w:tmpl w:val="B2FE6E8C"/>
    <w:lvl w:ilvl="0" w:tplc="9E824E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01131"/>
    <w:multiLevelType w:val="hybridMultilevel"/>
    <w:tmpl w:val="76BA525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98D5D9D"/>
    <w:multiLevelType w:val="hybridMultilevel"/>
    <w:tmpl w:val="F95E2D12"/>
    <w:lvl w:ilvl="0" w:tplc="03983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46FE0"/>
    <w:multiLevelType w:val="hybridMultilevel"/>
    <w:tmpl w:val="AAB4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508C6"/>
    <w:multiLevelType w:val="hybridMultilevel"/>
    <w:tmpl w:val="DD1C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A4713"/>
    <w:multiLevelType w:val="hybridMultilevel"/>
    <w:tmpl w:val="D3227F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F0E6194"/>
    <w:multiLevelType w:val="hybridMultilevel"/>
    <w:tmpl w:val="47F2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A744D"/>
    <w:multiLevelType w:val="hybridMultilevel"/>
    <w:tmpl w:val="BD8E6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8D6BC9"/>
    <w:multiLevelType w:val="hybridMultilevel"/>
    <w:tmpl w:val="28F814F0"/>
    <w:lvl w:ilvl="0" w:tplc="64D4B3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A6949"/>
    <w:multiLevelType w:val="hybridMultilevel"/>
    <w:tmpl w:val="16087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C32D2"/>
    <w:multiLevelType w:val="hybridMultilevel"/>
    <w:tmpl w:val="372611F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77CE8"/>
    <w:multiLevelType w:val="hybridMultilevel"/>
    <w:tmpl w:val="3D7E55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9148C7"/>
    <w:multiLevelType w:val="hybridMultilevel"/>
    <w:tmpl w:val="E140F3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5F5701"/>
    <w:multiLevelType w:val="hybridMultilevel"/>
    <w:tmpl w:val="F036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75064"/>
    <w:multiLevelType w:val="hybridMultilevel"/>
    <w:tmpl w:val="372611F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95A87"/>
    <w:multiLevelType w:val="hybridMultilevel"/>
    <w:tmpl w:val="649A0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E1560"/>
    <w:multiLevelType w:val="hybridMultilevel"/>
    <w:tmpl w:val="D378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011DF"/>
    <w:multiLevelType w:val="hybridMultilevel"/>
    <w:tmpl w:val="A4AA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E0202"/>
    <w:multiLevelType w:val="hybridMultilevel"/>
    <w:tmpl w:val="4AE4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32"/>
  </w:num>
  <w:num w:numId="4">
    <w:abstractNumId w:val="25"/>
  </w:num>
  <w:num w:numId="5">
    <w:abstractNumId w:val="27"/>
  </w:num>
  <w:num w:numId="6">
    <w:abstractNumId w:val="19"/>
  </w:num>
  <w:num w:numId="7">
    <w:abstractNumId w:val="22"/>
  </w:num>
  <w:num w:numId="8">
    <w:abstractNumId w:val="20"/>
  </w:num>
  <w:num w:numId="9">
    <w:abstractNumId w:val="12"/>
  </w:num>
  <w:num w:numId="10">
    <w:abstractNumId w:val="21"/>
  </w:num>
  <w:num w:numId="11">
    <w:abstractNumId w:val="10"/>
  </w:num>
  <w:num w:numId="12">
    <w:abstractNumId w:val="14"/>
  </w:num>
  <w:num w:numId="13">
    <w:abstractNumId w:val="34"/>
  </w:num>
  <w:num w:numId="14">
    <w:abstractNumId w:val="35"/>
  </w:num>
  <w:num w:numId="15">
    <w:abstractNumId w:val="23"/>
  </w:num>
  <w:num w:numId="16">
    <w:abstractNumId w:val="11"/>
  </w:num>
  <w:num w:numId="17">
    <w:abstractNumId w:val="36"/>
  </w:num>
  <w:num w:numId="18">
    <w:abstractNumId w:val="31"/>
  </w:num>
  <w:num w:numId="19">
    <w:abstractNumId w:val="24"/>
  </w:num>
  <w:num w:numId="20">
    <w:abstractNumId w:val="7"/>
  </w:num>
  <w:num w:numId="21">
    <w:abstractNumId w:val="9"/>
  </w:num>
  <w:num w:numId="22">
    <w:abstractNumId w:val="1"/>
  </w:num>
  <w:num w:numId="23">
    <w:abstractNumId w:val="17"/>
  </w:num>
  <w:num w:numId="24">
    <w:abstractNumId w:val="3"/>
  </w:num>
  <w:num w:numId="25">
    <w:abstractNumId w:val="16"/>
  </w:num>
  <w:num w:numId="26">
    <w:abstractNumId w:val="28"/>
  </w:num>
  <w:num w:numId="27">
    <w:abstractNumId w:val="5"/>
  </w:num>
  <w:num w:numId="28">
    <w:abstractNumId w:val="33"/>
  </w:num>
  <w:num w:numId="29">
    <w:abstractNumId w:val="29"/>
  </w:num>
  <w:num w:numId="30">
    <w:abstractNumId w:val="8"/>
  </w:num>
  <w:num w:numId="31">
    <w:abstractNumId w:val="2"/>
  </w:num>
  <w:num w:numId="32">
    <w:abstractNumId w:val="0"/>
  </w:num>
  <w:num w:numId="33">
    <w:abstractNumId w:val="4"/>
  </w:num>
  <w:num w:numId="34">
    <w:abstractNumId w:val="30"/>
  </w:num>
  <w:num w:numId="35">
    <w:abstractNumId w:val="13"/>
  </w:num>
  <w:num w:numId="36">
    <w:abstractNumId w:val="18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QxMza1MDU2MDGyMDJX0lEKTi0uzszPAykwrAUADDpAFSwAAAA="/>
  </w:docVars>
  <w:rsids>
    <w:rsidRoot w:val="00D43B35"/>
    <w:rsid w:val="00000A04"/>
    <w:rsid w:val="00001449"/>
    <w:rsid w:val="0000148C"/>
    <w:rsid w:val="00001B4B"/>
    <w:rsid w:val="00002807"/>
    <w:rsid w:val="00002905"/>
    <w:rsid w:val="00002A2E"/>
    <w:rsid w:val="00002ED5"/>
    <w:rsid w:val="000032C7"/>
    <w:rsid w:val="00003C6F"/>
    <w:rsid w:val="00003F45"/>
    <w:rsid w:val="0000408B"/>
    <w:rsid w:val="00004A8D"/>
    <w:rsid w:val="00005080"/>
    <w:rsid w:val="000050D4"/>
    <w:rsid w:val="000051BD"/>
    <w:rsid w:val="00005E60"/>
    <w:rsid w:val="00006057"/>
    <w:rsid w:val="000066FF"/>
    <w:rsid w:val="00006C09"/>
    <w:rsid w:val="0000767D"/>
    <w:rsid w:val="00007BE3"/>
    <w:rsid w:val="000108E7"/>
    <w:rsid w:val="00010E99"/>
    <w:rsid w:val="00011F7D"/>
    <w:rsid w:val="00012693"/>
    <w:rsid w:val="0001300E"/>
    <w:rsid w:val="00013786"/>
    <w:rsid w:val="00014325"/>
    <w:rsid w:val="0001640F"/>
    <w:rsid w:val="00016629"/>
    <w:rsid w:val="00017303"/>
    <w:rsid w:val="00017971"/>
    <w:rsid w:val="00020532"/>
    <w:rsid w:val="00020A8E"/>
    <w:rsid w:val="0002166A"/>
    <w:rsid w:val="00021B10"/>
    <w:rsid w:val="00021FAB"/>
    <w:rsid w:val="0002229E"/>
    <w:rsid w:val="00023ED9"/>
    <w:rsid w:val="00024440"/>
    <w:rsid w:val="0002456B"/>
    <w:rsid w:val="000249DB"/>
    <w:rsid w:val="00024CFF"/>
    <w:rsid w:val="0002535F"/>
    <w:rsid w:val="0002566E"/>
    <w:rsid w:val="00025DA5"/>
    <w:rsid w:val="00026FB3"/>
    <w:rsid w:val="000301B5"/>
    <w:rsid w:val="00030351"/>
    <w:rsid w:val="00030508"/>
    <w:rsid w:val="000308AC"/>
    <w:rsid w:val="000309ED"/>
    <w:rsid w:val="00030FC1"/>
    <w:rsid w:val="0003145C"/>
    <w:rsid w:val="00031822"/>
    <w:rsid w:val="00031976"/>
    <w:rsid w:val="000319BC"/>
    <w:rsid w:val="00032ED0"/>
    <w:rsid w:val="00033393"/>
    <w:rsid w:val="00035486"/>
    <w:rsid w:val="00037C4E"/>
    <w:rsid w:val="00040655"/>
    <w:rsid w:val="000406CD"/>
    <w:rsid w:val="00041676"/>
    <w:rsid w:val="00041A1C"/>
    <w:rsid w:val="00042611"/>
    <w:rsid w:val="00042767"/>
    <w:rsid w:val="00042919"/>
    <w:rsid w:val="000429FE"/>
    <w:rsid w:val="00042D48"/>
    <w:rsid w:val="00043DD1"/>
    <w:rsid w:val="0004459A"/>
    <w:rsid w:val="00044BFC"/>
    <w:rsid w:val="00045CA6"/>
    <w:rsid w:val="00046942"/>
    <w:rsid w:val="00046ADF"/>
    <w:rsid w:val="00046B3D"/>
    <w:rsid w:val="000472C4"/>
    <w:rsid w:val="00047671"/>
    <w:rsid w:val="00047B0B"/>
    <w:rsid w:val="00047DDE"/>
    <w:rsid w:val="00050E7A"/>
    <w:rsid w:val="000514C6"/>
    <w:rsid w:val="000525BB"/>
    <w:rsid w:val="00052871"/>
    <w:rsid w:val="00052F16"/>
    <w:rsid w:val="00053123"/>
    <w:rsid w:val="00054DA2"/>
    <w:rsid w:val="00054EC6"/>
    <w:rsid w:val="00054ED0"/>
    <w:rsid w:val="00055654"/>
    <w:rsid w:val="00056CFE"/>
    <w:rsid w:val="00056E7A"/>
    <w:rsid w:val="000577EB"/>
    <w:rsid w:val="0006042E"/>
    <w:rsid w:val="000605AE"/>
    <w:rsid w:val="00060784"/>
    <w:rsid w:val="000607C1"/>
    <w:rsid w:val="0006102B"/>
    <w:rsid w:val="000610E0"/>
    <w:rsid w:val="0006341C"/>
    <w:rsid w:val="000635FC"/>
    <w:rsid w:val="000640DB"/>
    <w:rsid w:val="00064296"/>
    <w:rsid w:val="000642F4"/>
    <w:rsid w:val="000646F8"/>
    <w:rsid w:val="00064903"/>
    <w:rsid w:val="00064E00"/>
    <w:rsid w:val="00065701"/>
    <w:rsid w:val="00065B6F"/>
    <w:rsid w:val="00065C4B"/>
    <w:rsid w:val="0006677D"/>
    <w:rsid w:val="000667AE"/>
    <w:rsid w:val="00067996"/>
    <w:rsid w:val="00067B7B"/>
    <w:rsid w:val="00067BFF"/>
    <w:rsid w:val="0007007A"/>
    <w:rsid w:val="0007013D"/>
    <w:rsid w:val="00070621"/>
    <w:rsid w:val="00071AC3"/>
    <w:rsid w:val="00071D8B"/>
    <w:rsid w:val="00071F37"/>
    <w:rsid w:val="000722AE"/>
    <w:rsid w:val="00072474"/>
    <w:rsid w:val="00072C1D"/>
    <w:rsid w:val="00072F0B"/>
    <w:rsid w:val="00073217"/>
    <w:rsid w:val="00073A67"/>
    <w:rsid w:val="00073EF0"/>
    <w:rsid w:val="000758C8"/>
    <w:rsid w:val="00075E33"/>
    <w:rsid w:val="00075ED3"/>
    <w:rsid w:val="00075F3C"/>
    <w:rsid w:val="00075FAD"/>
    <w:rsid w:val="0007674A"/>
    <w:rsid w:val="000769E7"/>
    <w:rsid w:val="0007772B"/>
    <w:rsid w:val="000811E9"/>
    <w:rsid w:val="00081B87"/>
    <w:rsid w:val="0008244C"/>
    <w:rsid w:val="0008283E"/>
    <w:rsid w:val="000828B5"/>
    <w:rsid w:val="00082F29"/>
    <w:rsid w:val="00083A6E"/>
    <w:rsid w:val="00084450"/>
    <w:rsid w:val="00084E6A"/>
    <w:rsid w:val="00084F47"/>
    <w:rsid w:val="00085450"/>
    <w:rsid w:val="00085619"/>
    <w:rsid w:val="0008584B"/>
    <w:rsid w:val="00085A49"/>
    <w:rsid w:val="00085AE7"/>
    <w:rsid w:val="00085C2F"/>
    <w:rsid w:val="00085E54"/>
    <w:rsid w:val="000868AB"/>
    <w:rsid w:val="00087007"/>
    <w:rsid w:val="00087183"/>
    <w:rsid w:val="00087332"/>
    <w:rsid w:val="000905A1"/>
    <w:rsid w:val="00090836"/>
    <w:rsid w:val="0009137A"/>
    <w:rsid w:val="00091E80"/>
    <w:rsid w:val="00092C0A"/>
    <w:rsid w:val="00093A61"/>
    <w:rsid w:val="00093AA6"/>
    <w:rsid w:val="00093CE8"/>
    <w:rsid w:val="00093F5B"/>
    <w:rsid w:val="00094A60"/>
    <w:rsid w:val="00094E73"/>
    <w:rsid w:val="00095D57"/>
    <w:rsid w:val="000961EA"/>
    <w:rsid w:val="00096330"/>
    <w:rsid w:val="00096B90"/>
    <w:rsid w:val="00096F9E"/>
    <w:rsid w:val="000972A5"/>
    <w:rsid w:val="00097626"/>
    <w:rsid w:val="00097BB9"/>
    <w:rsid w:val="00097BD8"/>
    <w:rsid w:val="00097D60"/>
    <w:rsid w:val="000A0181"/>
    <w:rsid w:val="000A05BB"/>
    <w:rsid w:val="000A0A45"/>
    <w:rsid w:val="000A14F3"/>
    <w:rsid w:val="000A1B78"/>
    <w:rsid w:val="000A1EDE"/>
    <w:rsid w:val="000A22C2"/>
    <w:rsid w:val="000A27D6"/>
    <w:rsid w:val="000A28A0"/>
    <w:rsid w:val="000A3156"/>
    <w:rsid w:val="000A35DD"/>
    <w:rsid w:val="000A39F1"/>
    <w:rsid w:val="000A3D8C"/>
    <w:rsid w:val="000A444E"/>
    <w:rsid w:val="000A4D55"/>
    <w:rsid w:val="000A50D8"/>
    <w:rsid w:val="000A5453"/>
    <w:rsid w:val="000A5992"/>
    <w:rsid w:val="000A5DB0"/>
    <w:rsid w:val="000A6575"/>
    <w:rsid w:val="000A73BF"/>
    <w:rsid w:val="000A75C8"/>
    <w:rsid w:val="000A7FB9"/>
    <w:rsid w:val="000B091E"/>
    <w:rsid w:val="000B0DBC"/>
    <w:rsid w:val="000B1F5A"/>
    <w:rsid w:val="000B2063"/>
    <w:rsid w:val="000B2A99"/>
    <w:rsid w:val="000B2FEF"/>
    <w:rsid w:val="000B3163"/>
    <w:rsid w:val="000B322D"/>
    <w:rsid w:val="000B35E6"/>
    <w:rsid w:val="000B45D4"/>
    <w:rsid w:val="000B4632"/>
    <w:rsid w:val="000B5AEB"/>
    <w:rsid w:val="000B6617"/>
    <w:rsid w:val="000B6EEA"/>
    <w:rsid w:val="000B7ECD"/>
    <w:rsid w:val="000B7F70"/>
    <w:rsid w:val="000C011B"/>
    <w:rsid w:val="000C0AB8"/>
    <w:rsid w:val="000C0D70"/>
    <w:rsid w:val="000C1029"/>
    <w:rsid w:val="000C1048"/>
    <w:rsid w:val="000C2071"/>
    <w:rsid w:val="000C2D74"/>
    <w:rsid w:val="000C2DBD"/>
    <w:rsid w:val="000C2E28"/>
    <w:rsid w:val="000C33F3"/>
    <w:rsid w:val="000C46C8"/>
    <w:rsid w:val="000C47E2"/>
    <w:rsid w:val="000C49E8"/>
    <w:rsid w:val="000C4D1B"/>
    <w:rsid w:val="000C4E11"/>
    <w:rsid w:val="000C50B3"/>
    <w:rsid w:val="000C53C5"/>
    <w:rsid w:val="000C5922"/>
    <w:rsid w:val="000C59FB"/>
    <w:rsid w:val="000C5E4E"/>
    <w:rsid w:val="000C7024"/>
    <w:rsid w:val="000C75FF"/>
    <w:rsid w:val="000D0072"/>
    <w:rsid w:val="000D01FF"/>
    <w:rsid w:val="000D0ADB"/>
    <w:rsid w:val="000D10E2"/>
    <w:rsid w:val="000D1217"/>
    <w:rsid w:val="000D1310"/>
    <w:rsid w:val="000D2022"/>
    <w:rsid w:val="000D2025"/>
    <w:rsid w:val="000D210F"/>
    <w:rsid w:val="000D2BED"/>
    <w:rsid w:val="000D2F42"/>
    <w:rsid w:val="000D3600"/>
    <w:rsid w:val="000D464A"/>
    <w:rsid w:val="000D4C72"/>
    <w:rsid w:val="000D56D2"/>
    <w:rsid w:val="000D5D7A"/>
    <w:rsid w:val="000D6204"/>
    <w:rsid w:val="000D6DFE"/>
    <w:rsid w:val="000D6EEB"/>
    <w:rsid w:val="000D704A"/>
    <w:rsid w:val="000D7815"/>
    <w:rsid w:val="000D78B6"/>
    <w:rsid w:val="000D7C66"/>
    <w:rsid w:val="000E13BD"/>
    <w:rsid w:val="000E14D1"/>
    <w:rsid w:val="000E1708"/>
    <w:rsid w:val="000E1CC2"/>
    <w:rsid w:val="000E258B"/>
    <w:rsid w:val="000E42B7"/>
    <w:rsid w:val="000E52E3"/>
    <w:rsid w:val="000E5892"/>
    <w:rsid w:val="000E64B6"/>
    <w:rsid w:val="000E7867"/>
    <w:rsid w:val="000F0054"/>
    <w:rsid w:val="000F03A0"/>
    <w:rsid w:val="000F07C8"/>
    <w:rsid w:val="000F177E"/>
    <w:rsid w:val="000F203A"/>
    <w:rsid w:val="000F41B4"/>
    <w:rsid w:val="000F426D"/>
    <w:rsid w:val="000F498A"/>
    <w:rsid w:val="000F4ECC"/>
    <w:rsid w:val="000F543B"/>
    <w:rsid w:val="000F59E5"/>
    <w:rsid w:val="000F69A6"/>
    <w:rsid w:val="000F6E29"/>
    <w:rsid w:val="000F75E7"/>
    <w:rsid w:val="001000B8"/>
    <w:rsid w:val="001002EE"/>
    <w:rsid w:val="00100A80"/>
    <w:rsid w:val="0010119F"/>
    <w:rsid w:val="00101282"/>
    <w:rsid w:val="0010200C"/>
    <w:rsid w:val="00103468"/>
    <w:rsid w:val="001037F1"/>
    <w:rsid w:val="00103F8C"/>
    <w:rsid w:val="001047FD"/>
    <w:rsid w:val="00105224"/>
    <w:rsid w:val="001058E2"/>
    <w:rsid w:val="00105EBF"/>
    <w:rsid w:val="001060ED"/>
    <w:rsid w:val="001064D2"/>
    <w:rsid w:val="0010654A"/>
    <w:rsid w:val="0010685A"/>
    <w:rsid w:val="001069AC"/>
    <w:rsid w:val="00106C3B"/>
    <w:rsid w:val="00106F7F"/>
    <w:rsid w:val="0010730D"/>
    <w:rsid w:val="00107774"/>
    <w:rsid w:val="00107C63"/>
    <w:rsid w:val="001105C8"/>
    <w:rsid w:val="00111378"/>
    <w:rsid w:val="0011141B"/>
    <w:rsid w:val="00111896"/>
    <w:rsid w:val="001118AE"/>
    <w:rsid w:val="00111AF7"/>
    <w:rsid w:val="00111FBB"/>
    <w:rsid w:val="00112AFE"/>
    <w:rsid w:val="00113459"/>
    <w:rsid w:val="00113BB5"/>
    <w:rsid w:val="00113DD0"/>
    <w:rsid w:val="00115439"/>
    <w:rsid w:val="00115CB9"/>
    <w:rsid w:val="00115F39"/>
    <w:rsid w:val="0011681C"/>
    <w:rsid w:val="00116F47"/>
    <w:rsid w:val="00117A76"/>
    <w:rsid w:val="00120523"/>
    <w:rsid w:val="00120C50"/>
    <w:rsid w:val="001218E6"/>
    <w:rsid w:val="00122C68"/>
    <w:rsid w:val="001238B6"/>
    <w:rsid w:val="00124150"/>
    <w:rsid w:val="001245F1"/>
    <w:rsid w:val="001256ED"/>
    <w:rsid w:val="00125789"/>
    <w:rsid w:val="001260AB"/>
    <w:rsid w:val="001261C2"/>
    <w:rsid w:val="00126D84"/>
    <w:rsid w:val="00126E2F"/>
    <w:rsid w:val="001271B1"/>
    <w:rsid w:val="00127852"/>
    <w:rsid w:val="001279B3"/>
    <w:rsid w:val="00130882"/>
    <w:rsid w:val="00130A9A"/>
    <w:rsid w:val="00130AE6"/>
    <w:rsid w:val="00130F62"/>
    <w:rsid w:val="001312E5"/>
    <w:rsid w:val="00131346"/>
    <w:rsid w:val="001326DB"/>
    <w:rsid w:val="00132C82"/>
    <w:rsid w:val="00132D86"/>
    <w:rsid w:val="00133374"/>
    <w:rsid w:val="00134D5B"/>
    <w:rsid w:val="00134DA1"/>
    <w:rsid w:val="001358FB"/>
    <w:rsid w:val="00135B55"/>
    <w:rsid w:val="001376FC"/>
    <w:rsid w:val="001406D6"/>
    <w:rsid w:val="001408BF"/>
    <w:rsid w:val="00140A81"/>
    <w:rsid w:val="00141185"/>
    <w:rsid w:val="001420B6"/>
    <w:rsid w:val="00142232"/>
    <w:rsid w:val="0014261A"/>
    <w:rsid w:val="00142E06"/>
    <w:rsid w:val="001435C8"/>
    <w:rsid w:val="00144459"/>
    <w:rsid w:val="00144F1D"/>
    <w:rsid w:val="00144F3E"/>
    <w:rsid w:val="00145182"/>
    <w:rsid w:val="00146025"/>
    <w:rsid w:val="00146305"/>
    <w:rsid w:val="001463B5"/>
    <w:rsid w:val="001469BC"/>
    <w:rsid w:val="00146D5A"/>
    <w:rsid w:val="0014721E"/>
    <w:rsid w:val="00147234"/>
    <w:rsid w:val="0014754E"/>
    <w:rsid w:val="001476FD"/>
    <w:rsid w:val="00147A36"/>
    <w:rsid w:val="00150466"/>
    <w:rsid w:val="0015086E"/>
    <w:rsid w:val="0015117C"/>
    <w:rsid w:val="0015122F"/>
    <w:rsid w:val="0015167D"/>
    <w:rsid w:val="001516A9"/>
    <w:rsid w:val="00151CCA"/>
    <w:rsid w:val="00153366"/>
    <w:rsid w:val="001549FF"/>
    <w:rsid w:val="00155A08"/>
    <w:rsid w:val="00155B2B"/>
    <w:rsid w:val="00155B9A"/>
    <w:rsid w:val="00155CC4"/>
    <w:rsid w:val="00156166"/>
    <w:rsid w:val="001564DD"/>
    <w:rsid w:val="001565CA"/>
    <w:rsid w:val="00156968"/>
    <w:rsid w:val="00156F3A"/>
    <w:rsid w:val="0015789B"/>
    <w:rsid w:val="00160043"/>
    <w:rsid w:val="0016042B"/>
    <w:rsid w:val="00160591"/>
    <w:rsid w:val="00162F51"/>
    <w:rsid w:val="00162FE5"/>
    <w:rsid w:val="00163968"/>
    <w:rsid w:val="00163F9C"/>
    <w:rsid w:val="00164691"/>
    <w:rsid w:val="0016588B"/>
    <w:rsid w:val="0016590D"/>
    <w:rsid w:val="00165A85"/>
    <w:rsid w:val="00165FE7"/>
    <w:rsid w:val="001662F5"/>
    <w:rsid w:val="001665E4"/>
    <w:rsid w:val="00166A9C"/>
    <w:rsid w:val="00167407"/>
    <w:rsid w:val="00167A4B"/>
    <w:rsid w:val="001702E1"/>
    <w:rsid w:val="0017036D"/>
    <w:rsid w:val="00172C83"/>
    <w:rsid w:val="00172DF5"/>
    <w:rsid w:val="00173125"/>
    <w:rsid w:val="00173A86"/>
    <w:rsid w:val="00173DFB"/>
    <w:rsid w:val="00175BA2"/>
    <w:rsid w:val="00175CF5"/>
    <w:rsid w:val="00175D26"/>
    <w:rsid w:val="00176034"/>
    <w:rsid w:val="0017686D"/>
    <w:rsid w:val="00176BE6"/>
    <w:rsid w:val="00176E7D"/>
    <w:rsid w:val="001770D3"/>
    <w:rsid w:val="0017725A"/>
    <w:rsid w:val="00177BCB"/>
    <w:rsid w:val="001808E4"/>
    <w:rsid w:val="00180B3B"/>
    <w:rsid w:val="00181A38"/>
    <w:rsid w:val="00181D6C"/>
    <w:rsid w:val="00182BD4"/>
    <w:rsid w:val="00185C97"/>
    <w:rsid w:val="00185F14"/>
    <w:rsid w:val="00186000"/>
    <w:rsid w:val="00186380"/>
    <w:rsid w:val="0018686C"/>
    <w:rsid w:val="00186B2A"/>
    <w:rsid w:val="00186EE3"/>
    <w:rsid w:val="00187FE8"/>
    <w:rsid w:val="00190239"/>
    <w:rsid w:val="001902B3"/>
    <w:rsid w:val="0019189D"/>
    <w:rsid w:val="00191EA2"/>
    <w:rsid w:val="00191ECA"/>
    <w:rsid w:val="00192D59"/>
    <w:rsid w:val="00192F9F"/>
    <w:rsid w:val="00193BD3"/>
    <w:rsid w:val="0019427C"/>
    <w:rsid w:val="00196C23"/>
    <w:rsid w:val="00196DC3"/>
    <w:rsid w:val="001976E7"/>
    <w:rsid w:val="00197DAC"/>
    <w:rsid w:val="001A053D"/>
    <w:rsid w:val="001A07AE"/>
    <w:rsid w:val="001A2306"/>
    <w:rsid w:val="001A2315"/>
    <w:rsid w:val="001A2BAA"/>
    <w:rsid w:val="001A318F"/>
    <w:rsid w:val="001A3AA1"/>
    <w:rsid w:val="001A3F75"/>
    <w:rsid w:val="001A46A6"/>
    <w:rsid w:val="001A4FBA"/>
    <w:rsid w:val="001A5059"/>
    <w:rsid w:val="001A52FA"/>
    <w:rsid w:val="001A557E"/>
    <w:rsid w:val="001A58D5"/>
    <w:rsid w:val="001A5989"/>
    <w:rsid w:val="001A5CC1"/>
    <w:rsid w:val="001A7135"/>
    <w:rsid w:val="001A77AC"/>
    <w:rsid w:val="001A7A21"/>
    <w:rsid w:val="001A7B6A"/>
    <w:rsid w:val="001B0253"/>
    <w:rsid w:val="001B0CCF"/>
    <w:rsid w:val="001B0F6E"/>
    <w:rsid w:val="001B13FB"/>
    <w:rsid w:val="001B1637"/>
    <w:rsid w:val="001B2751"/>
    <w:rsid w:val="001B2AB4"/>
    <w:rsid w:val="001B4C46"/>
    <w:rsid w:val="001B4CE2"/>
    <w:rsid w:val="001B6658"/>
    <w:rsid w:val="001B67ED"/>
    <w:rsid w:val="001B6A7C"/>
    <w:rsid w:val="001B6CA4"/>
    <w:rsid w:val="001B6D6E"/>
    <w:rsid w:val="001B6E1A"/>
    <w:rsid w:val="001B7815"/>
    <w:rsid w:val="001C165B"/>
    <w:rsid w:val="001C171A"/>
    <w:rsid w:val="001C1915"/>
    <w:rsid w:val="001C19FA"/>
    <w:rsid w:val="001C1BFD"/>
    <w:rsid w:val="001C1DFF"/>
    <w:rsid w:val="001C2082"/>
    <w:rsid w:val="001C289E"/>
    <w:rsid w:val="001C31D0"/>
    <w:rsid w:val="001C3F7B"/>
    <w:rsid w:val="001C487D"/>
    <w:rsid w:val="001C519B"/>
    <w:rsid w:val="001C5375"/>
    <w:rsid w:val="001C5B2B"/>
    <w:rsid w:val="001C6297"/>
    <w:rsid w:val="001C6D7B"/>
    <w:rsid w:val="001C6FDB"/>
    <w:rsid w:val="001C7022"/>
    <w:rsid w:val="001C7765"/>
    <w:rsid w:val="001C78D4"/>
    <w:rsid w:val="001C7D8B"/>
    <w:rsid w:val="001D0304"/>
    <w:rsid w:val="001D0FAC"/>
    <w:rsid w:val="001D15CB"/>
    <w:rsid w:val="001D1EF5"/>
    <w:rsid w:val="001D2978"/>
    <w:rsid w:val="001D3302"/>
    <w:rsid w:val="001D4998"/>
    <w:rsid w:val="001D5A4A"/>
    <w:rsid w:val="001D5C52"/>
    <w:rsid w:val="001D603A"/>
    <w:rsid w:val="001D7D84"/>
    <w:rsid w:val="001D7E10"/>
    <w:rsid w:val="001E0860"/>
    <w:rsid w:val="001E0E46"/>
    <w:rsid w:val="001E1D9E"/>
    <w:rsid w:val="001E2580"/>
    <w:rsid w:val="001E2E70"/>
    <w:rsid w:val="001E42A3"/>
    <w:rsid w:val="001E4580"/>
    <w:rsid w:val="001E5E6B"/>
    <w:rsid w:val="001E5F2F"/>
    <w:rsid w:val="001E6116"/>
    <w:rsid w:val="001E647E"/>
    <w:rsid w:val="001E737F"/>
    <w:rsid w:val="001E76CB"/>
    <w:rsid w:val="001E7B19"/>
    <w:rsid w:val="001E7E60"/>
    <w:rsid w:val="001F03DB"/>
    <w:rsid w:val="001F07CF"/>
    <w:rsid w:val="001F0F8E"/>
    <w:rsid w:val="001F1552"/>
    <w:rsid w:val="001F207B"/>
    <w:rsid w:val="001F2444"/>
    <w:rsid w:val="001F2695"/>
    <w:rsid w:val="001F3079"/>
    <w:rsid w:val="001F36C3"/>
    <w:rsid w:val="001F37C5"/>
    <w:rsid w:val="001F3A69"/>
    <w:rsid w:val="001F558B"/>
    <w:rsid w:val="001F67E8"/>
    <w:rsid w:val="001F68BC"/>
    <w:rsid w:val="001F6A49"/>
    <w:rsid w:val="001F71AC"/>
    <w:rsid w:val="001F71DE"/>
    <w:rsid w:val="001F7203"/>
    <w:rsid w:val="001F76A4"/>
    <w:rsid w:val="001F793F"/>
    <w:rsid w:val="00200378"/>
    <w:rsid w:val="00200397"/>
    <w:rsid w:val="0020060B"/>
    <w:rsid w:val="00201805"/>
    <w:rsid w:val="0020196F"/>
    <w:rsid w:val="00201A65"/>
    <w:rsid w:val="00201C74"/>
    <w:rsid w:val="00201CEC"/>
    <w:rsid w:val="002021F6"/>
    <w:rsid w:val="00202C31"/>
    <w:rsid w:val="002034E8"/>
    <w:rsid w:val="00203835"/>
    <w:rsid w:val="00203AED"/>
    <w:rsid w:val="00203E94"/>
    <w:rsid w:val="00204500"/>
    <w:rsid w:val="00204CDB"/>
    <w:rsid w:val="002057D6"/>
    <w:rsid w:val="0020586C"/>
    <w:rsid w:val="0020674F"/>
    <w:rsid w:val="00206E5A"/>
    <w:rsid w:val="00207F8F"/>
    <w:rsid w:val="002104BF"/>
    <w:rsid w:val="00210755"/>
    <w:rsid w:val="00210DAC"/>
    <w:rsid w:val="00211A18"/>
    <w:rsid w:val="00211C6F"/>
    <w:rsid w:val="002120E1"/>
    <w:rsid w:val="002120F0"/>
    <w:rsid w:val="00212B1D"/>
    <w:rsid w:val="00212CD8"/>
    <w:rsid w:val="00212EE1"/>
    <w:rsid w:val="00212FB3"/>
    <w:rsid w:val="0021430A"/>
    <w:rsid w:val="00214575"/>
    <w:rsid w:val="002156A6"/>
    <w:rsid w:val="00216105"/>
    <w:rsid w:val="0021658F"/>
    <w:rsid w:val="00217ACC"/>
    <w:rsid w:val="0022041A"/>
    <w:rsid w:val="002208FE"/>
    <w:rsid w:val="00220BCB"/>
    <w:rsid w:val="002216E5"/>
    <w:rsid w:val="0022218C"/>
    <w:rsid w:val="002229C5"/>
    <w:rsid w:val="00222E3E"/>
    <w:rsid w:val="00224936"/>
    <w:rsid w:val="00225C05"/>
    <w:rsid w:val="00225D51"/>
    <w:rsid w:val="00225F3A"/>
    <w:rsid w:val="002269B5"/>
    <w:rsid w:val="002270A3"/>
    <w:rsid w:val="00227218"/>
    <w:rsid w:val="00227ABB"/>
    <w:rsid w:val="00227FDF"/>
    <w:rsid w:val="00230AC9"/>
    <w:rsid w:val="00230E38"/>
    <w:rsid w:val="00231835"/>
    <w:rsid w:val="00231C78"/>
    <w:rsid w:val="00231DA3"/>
    <w:rsid w:val="002321D9"/>
    <w:rsid w:val="00232E73"/>
    <w:rsid w:val="0023366C"/>
    <w:rsid w:val="00234574"/>
    <w:rsid w:val="00234E79"/>
    <w:rsid w:val="00235FEB"/>
    <w:rsid w:val="00236126"/>
    <w:rsid w:val="00236CCF"/>
    <w:rsid w:val="002408F2"/>
    <w:rsid w:val="00241DC5"/>
    <w:rsid w:val="0024241A"/>
    <w:rsid w:val="00242B21"/>
    <w:rsid w:val="002431BB"/>
    <w:rsid w:val="00243F3F"/>
    <w:rsid w:val="002441DA"/>
    <w:rsid w:val="00244BA6"/>
    <w:rsid w:val="00244D19"/>
    <w:rsid w:val="00246E02"/>
    <w:rsid w:val="002471A9"/>
    <w:rsid w:val="002476BE"/>
    <w:rsid w:val="002478D1"/>
    <w:rsid w:val="002500FE"/>
    <w:rsid w:val="00250D33"/>
    <w:rsid w:val="0025125B"/>
    <w:rsid w:val="0025160B"/>
    <w:rsid w:val="00251EA0"/>
    <w:rsid w:val="00251F73"/>
    <w:rsid w:val="002522FE"/>
    <w:rsid w:val="00252306"/>
    <w:rsid w:val="0025281D"/>
    <w:rsid w:val="00252D1E"/>
    <w:rsid w:val="002541D5"/>
    <w:rsid w:val="002542CA"/>
    <w:rsid w:val="00254776"/>
    <w:rsid w:val="0025534F"/>
    <w:rsid w:val="00255B72"/>
    <w:rsid w:val="0025630B"/>
    <w:rsid w:val="00256BF5"/>
    <w:rsid w:val="00257354"/>
    <w:rsid w:val="002603CD"/>
    <w:rsid w:val="002609F4"/>
    <w:rsid w:val="00261068"/>
    <w:rsid w:val="002625AD"/>
    <w:rsid w:val="00262799"/>
    <w:rsid w:val="00262CF4"/>
    <w:rsid w:val="00262F39"/>
    <w:rsid w:val="0026306F"/>
    <w:rsid w:val="00263D00"/>
    <w:rsid w:val="00264086"/>
    <w:rsid w:val="0026541E"/>
    <w:rsid w:val="0026542C"/>
    <w:rsid w:val="00265880"/>
    <w:rsid w:val="0026616E"/>
    <w:rsid w:val="00266635"/>
    <w:rsid w:val="002672F6"/>
    <w:rsid w:val="002677FD"/>
    <w:rsid w:val="002703FC"/>
    <w:rsid w:val="00270602"/>
    <w:rsid w:val="00270D09"/>
    <w:rsid w:val="00270E68"/>
    <w:rsid w:val="00271CA2"/>
    <w:rsid w:val="00271F50"/>
    <w:rsid w:val="00272C49"/>
    <w:rsid w:val="00272D00"/>
    <w:rsid w:val="00273B3D"/>
    <w:rsid w:val="00273F88"/>
    <w:rsid w:val="00275BB0"/>
    <w:rsid w:val="00275C69"/>
    <w:rsid w:val="00276215"/>
    <w:rsid w:val="0027673F"/>
    <w:rsid w:val="00277403"/>
    <w:rsid w:val="0027784F"/>
    <w:rsid w:val="00280627"/>
    <w:rsid w:val="002806B8"/>
    <w:rsid w:val="0028073D"/>
    <w:rsid w:val="00280785"/>
    <w:rsid w:val="00280B93"/>
    <w:rsid w:val="00280D6A"/>
    <w:rsid w:val="0028137E"/>
    <w:rsid w:val="002815F4"/>
    <w:rsid w:val="002818BA"/>
    <w:rsid w:val="00281DA2"/>
    <w:rsid w:val="0028259C"/>
    <w:rsid w:val="00282698"/>
    <w:rsid w:val="00284003"/>
    <w:rsid w:val="00284327"/>
    <w:rsid w:val="00284655"/>
    <w:rsid w:val="00284B32"/>
    <w:rsid w:val="00284BCB"/>
    <w:rsid w:val="002853F9"/>
    <w:rsid w:val="00285671"/>
    <w:rsid w:val="00285847"/>
    <w:rsid w:val="00285915"/>
    <w:rsid w:val="00285C74"/>
    <w:rsid w:val="0028634F"/>
    <w:rsid w:val="00287DAB"/>
    <w:rsid w:val="0029016D"/>
    <w:rsid w:val="0029081A"/>
    <w:rsid w:val="00291138"/>
    <w:rsid w:val="00291DCA"/>
    <w:rsid w:val="00291DF5"/>
    <w:rsid w:val="00292233"/>
    <w:rsid w:val="00293E7D"/>
    <w:rsid w:val="00294244"/>
    <w:rsid w:val="00294624"/>
    <w:rsid w:val="002947EF"/>
    <w:rsid w:val="00294A72"/>
    <w:rsid w:val="00294BEB"/>
    <w:rsid w:val="00295612"/>
    <w:rsid w:val="00295978"/>
    <w:rsid w:val="00295A9A"/>
    <w:rsid w:val="00295F46"/>
    <w:rsid w:val="002962A5"/>
    <w:rsid w:val="002966CF"/>
    <w:rsid w:val="00296F55"/>
    <w:rsid w:val="00297123"/>
    <w:rsid w:val="00297993"/>
    <w:rsid w:val="002A01C9"/>
    <w:rsid w:val="002A023E"/>
    <w:rsid w:val="002A0E39"/>
    <w:rsid w:val="002A0E3C"/>
    <w:rsid w:val="002A0E43"/>
    <w:rsid w:val="002A0F82"/>
    <w:rsid w:val="002A1B00"/>
    <w:rsid w:val="002A302D"/>
    <w:rsid w:val="002A391C"/>
    <w:rsid w:val="002A3C61"/>
    <w:rsid w:val="002A509B"/>
    <w:rsid w:val="002A5AA7"/>
    <w:rsid w:val="002A5F6E"/>
    <w:rsid w:val="002A6A1B"/>
    <w:rsid w:val="002A70CE"/>
    <w:rsid w:val="002A7B9A"/>
    <w:rsid w:val="002A7F8C"/>
    <w:rsid w:val="002B00FD"/>
    <w:rsid w:val="002B0196"/>
    <w:rsid w:val="002B021B"/>
    <w:rsid w:val="002B0927"/>
    <w:rsid w:val="002B1698"/>
    <w:rsid w:val="002B1711"/>
    <w:rsid w:val="002B181D"/>
    <w:rsid w:val="002B1DD2"/>
    <w:rsid w:val="002B20D4"/>
    <w:rsid w:val="002B2321"/>
    <w:rsid w:val="002B288E"/>
    <w:rsid w:val="002B2B18"/>
    <w:rsid w:val="002B2BB9"/>
    <w:rsid w:val="002B369E"/>
    <w:rsid w:val="002B38B4"/>
    <w:rsid w:val="002B3957"/>
    <w:rsid w:val="002B3BF5"/>
    <w:rsid w:val="002B3F66"/>
    <w:rsid w:val="002B4CAC"/>
    <w:rsid w:val="002B54C0"/>
    <w:rsid w:val="002B5D89"/>
    <w:rsid w:val="002B5F12"/>
    <w:rsid w:val="002B6055"/>
    <w:rsid w:val="002B7437"/>
    <w:rsid w:val="002B79B5"/>
    <w:rsid w:val="002C0BCE"/>
    <w:rsid w:val="002C0E91"/>
    <w:rsid w:val="002C12C6"/>
    <w:rsid w:val="002C164C"/>
    <w:rsid w:val="002C1FDA"/>
    <w:rsid w:val="002C27DA"/>
    <w:rsid w:val="002C3413"/>
    <w:rsid w:val="002C3496"/>
    <w:rsid w:val="002C3694"/>
    <w:rsid w:val="002C387C"/>
    <w:rsid w:val="002C3C1E"/>
    <w:rsid w:val="002C53D5"/>
    <w:rsid w:val="002C5F2E"/>
    <w:rsid w:val="002C5F6C"/>
    <w:rsid w:val="002C63F2"/>
    <w:rsid w:val="002C6414"/>
    <w:rsid w:val="002C7431"/>
    <w:rsid w:val="002C7C4E"/>
    <w:rsid w:val="002C7D96"/>
    <w:rsid w:val="002D02E0"/>
    <w:rsid w:val="002D0920"/>
    <w:rsid w:val="002D0A79"/>
    <w:rsid w:val="002D0AA7"/>
    <w:rsid w:val="002D13EB"/>
    <w:rsid w:val="002D227E"/>
    <w:rsid w:val="002D23C0"/>
    <w:rsid w:val="002D2542"/>
    <w:rsid w:val="002D282E"/>
    <w:rsid w:val="002D3F3C"/>
    <w:rsid w:val="002D405D"/>
    <w:rsid w:val="002D43E2"/>
    <w:rsid w:val="002D6E06"/>
    <w:rsid w:val="002D71F6"/>
    <w:rsid w:val="002D72DA"/>
    <w:rsid w:val="002D7601"/>
    <w:rsid w:val="002D7C5B"/>
    <w:rsid w:val="002D7CF2"/>
    <w:rsid w:val="002E08D3"/>
    <w:rsid w:val="002E142B"/>
    <w:rsid w:val="002E1F94"/>
    <w:rsid w:val="002E27B8"/>
    <w:rsid w:val="002E52C0"/>
    <w:rsid w:val="002E5A32"/>
    <w:rsid w:val="002E671B"/>
    <w:rsid w:val="002E75CC"/>
    <w:rsid w:val="002E7C7E"/>
    <w:rsid w:val="002E7CDC"/>
    <w:rsid w:val="002E7E91"/>
    <w:rsid w:val="002F158F"/>
    <w:rsid w:val="002F1730"/>
    <w:rsid w:val="002F1D02"/>
    <w:rsid w:val="002F200C"/>
    <w:rsid w:val="002F237C"/>
    <w:rsid w:val="002F294A"/>
    <w:rsid w:val="002F2B1E"/>
    <w:rsid w:val="002F3E5D"/>
    <w:rsid w:val="002F4E2A"/>
    <w:rsid w:val="002F5326"/>
    <w:rsid w:val="002F62B9"/>
    <w:rsid w:val="002F6DB7"/>
    <w:rsid w:val="002F7238"/>
    <w:rsid w:val="002F73B0"/>
    <w:rsid w:val="002F7ACE"/>
    <w:rsid w:val="002F7BC3"/>
    <w:rsid w:val="002F7EE1"/>
    <w:rsid w:val="002F7F5D"/>
    <w:rsid w:val="00300063"/>
    <w:rsid w:val="00300FB2"/>
    <w:rsid w:val="00301211"/>
    <w:rsid w:val="00301A4C"/>
    <w:rsid w:val="00301C84"/>
    <w:rsid w:val="00301D50"/>
    <w:rsid w:val="00302438"/>
    <w:rsid w:val="00302FC7"/>
    <w:rsid w:val="00303248"/>
    <w:rsid w:val="0030328F"/>
    <w:rsid w:val="0030371D"/>
    <w:rsid w:val="003044D2"/>
    <w:rsid w:val="00304946"/>
    <w:rsid w:val="00304B46"/>
    <w:rsid w:val="00304DCF"/>
    <w:rsid w:val="00305A17"/>
    <w:rsid w:val="00306825"/>
    <w:rsid w:val="003073D9"/>
    <w:rsid w:val="0031057D"/>
    <w:rsid w:val="00310EC0"/>
    <w:rsid w:val="0031183A"/>
    <w:rsid w:val="0031214D"/>
    <w:rsid w:val="003139DB"/>
    <w:rsid w:val="00313D13"/>
    <w:rsid w:val="003140F9"/>
    <w:rsid w:val="003143A8"/>
    <w:rsid w:val="0031441A"/>
    <w:rsid w:val="00314964"/>
    <w:rsid w:val="00316124"/>
    <w:rsid w:val="00317895"/>
    <w:rsid w:val="0032084F"/>
    <w:rsid w:val="00320B1E"/>
    <w:rsid w:val="00320D2B"/>
    <w:rsid w:val="003217BE"/>
    <w:rsid w:val="00321EFA"/>
    <w:rsid w:val="003220F0"/>
    <w:rsid w:val="003224DA"/>
    <w:rsid w:val="003226C0"/>
    <w:rsid w:val="00322BB6"/>
    <w:rsid w:val="003238CC"/>
    <w:rsid w:val="00323965"/>
    <w:rsid w:val="00323EAD"/>
    <w:rsid w:val="00325E5F"/>
    <w:rsid w:val="003260C3"/>
    <w:rsid w:val="00326233"/>
    <w:rsid w:val="003269AC"/>
    <w:rsid w:val="00326C12"/>
    <w:rsid w:val="00327046"/>
    <w:rsid w:val="003306E1"/>
    <w:rsid w:val="00330F36"/>
    <w:rsid w:val="003311D8"/>
    <w:rsid w:val="003312F9"/>
    <w:rsid w:val="00331F61"/>
    <w:rsid w:val="003327BD"/>
    <w:rsid w:val="00333103"/>
    <w:rsid w:val="003344E5"/>
    <w:rsid w:val="00334D99"/>
    <w:rsid w:val="00335949"/>
    <w:rsid w:val="00335D34"/>
    <w:rsid w:val="00335EBD"/>
    <w:rsid w:val="00336389"/>
    <w:rsid w:val="003376C4"/>
    <w:rsid w:val="003377A1"/>
    <w:rsid w:val="003379EF"/>
    <w:rsid w:val="00337FE5"/>
    <w:rsid w:val="0034007E"/>
    <w:rsid w:val="00340500"/>
    <w:rsid w:val="00340618"/>
    <w:rsid w:val="003406B6"/>
    <w:rsid w:val="00340B38"/>
    <w:rsid w:val="003417C5"/>
    <w:rsid w:val="0034224E"/>
    <w:rsid w:val="003423EA"/>
    <w:rsid w:val="0034277C"/>
    <w:rsid w:val="00342A0B"/>
    <w:rsid w:val="00342B6E"/>
    <w:rsid w:val="003431B5"/>
    <w:rsid w:val="0034332C"/>
    <w:rsid w:val="00343A00"/>
    <w:rsid w:val="00344240"/>
    <w:rsid w:val="00344823"/>
    <w:rsid w:val="00345C10"/>
    <w:rsid w:val="00345E7C"/>
    <w:rsid w:val="00346A24"/>
    <w:rsid w:val="003478AC"/>
    <w:rsid w:val="00347CA4"/>
    <w:rsid w:val="00347EAE"/>
    <w:rsid w:val="003503B1"/>
    <w:rsid w:val="0035090B"/>
    <w:rsid w:val="00351D08"/>
    <w:rsid w:val="003522B9"/>
    <w:rsid w:val="0035255A"/>
    <w:rsid w:val="0035275C"/>
    <w:rsid w:val="00352965"/>
    <w:rsid w:val="00352E40"/>
    <w:rsid w:val="003532CC"/>
    <w:rsid w:val="00353AF2"/>
    <w:rsid w:val="00355091"/>
    <w:rsid w:val="0035540A"/>
    <w:rsid w:val="00355685"/>
    <w:rsid w:val="003558BA"/>
    <w:rsid w:val="00355F3C"/>
    <w:rsid w:val="00356278"/>
    <w:rsid w:val="00356870"/>
    <w:rsid w:val="003568D8"/>
    <w:rsid w:val="00356C32"/>
    <w:rsid w:val="00356DAD"/>
    <w:rsid w:val="003570B3"/>
    <w:rsid w:val="003575DB"/>
    <w:rsid w:val="003602B3"/>
    <w:rsid w:val="00361150"/>
    <w:rsid w:val="00361356"/>
    <w:rsid w:val="00362316"/>
    <w:rsid w:val="00362378"/>
    <w:rsid w:val="003624D0"/>
    <w:rsid w:val="00362D75"/>
    <w:rsid w:val="00364661"/>
    <w:rsid w:val="00364AB3"/>
    <w:rsid w:val="00365390"/>
    <w:rsid w:val="00366365"/>
    <w:rsid w:val="00366562"/>
    <w:rsid w:val="00366BE9"/>
    <w:rsid w:val="0036763D"/>
    <w:rsid w:val="003704F6"/>
    <w:rsid w:val="00370AFB"/>
    <w:rsid w:val="00370CBD"/>
    <w:rsid w:val="00370DE0"/>
    <w:rsid w:val="00370F7A"/>
    <w:rsid w:val="00371833"/>
    <w:rsid w:val="00371ABF"/>
    <w:rsid w:val="00373AC0"/>
    <w:rsid w:val="003740A0"/>
    <w:rsid w:val="00374562"/>
    <w:rsid w:val="00374AAA"/>
    <w:rsid w:val="003751E1"/>
    <w:rsid w:val="0037524E"/>
    <w:rsid w:val="0037526C"/>
    <w:rsid w:val="003753B9"/>
    <w:rsid w:val="003766F1"/>
    <w:rsid w:val="0037677C"/>
    <w:rsid w:val="00377177"/>
    <w:rsid w:val="00380080"/>
    <w:rsid w:val="00380FC2"/>
    <w:rsid w:val="003815A6"/>
    <w:rsid w:val="00381D8D"/>
    <w:rsid w:val="00381F39"/>
    <w:rsid w:val="00381FA8"/>
    <w:rsid w:val="00381FDF"/>
    <w:rsid w:val="003823D7"/>
    <w:rsid w:val="0038295F"/>
    <w:rsid w:val="003848B2"/>
    <w:rsid w:val="003849D1"/>
    <w:rsid w:val="0038513C"/>
    <w:rsid w:val="00385171"/>
    <w:rsid w:val="00385897"/>
    <w:rsid w:val="00385BAD"/>
    <w:rsid w:val="00386155"/>
    <w:rsid w:val="00386DF6"/>
    <w:rsid w:val="003870CD"/>
    <w:rsid w:val="0038750A"/>
    <w:rsid w:val="0039015F"/>
    <w:rsid w:val="003903CF"/>
    <w:rsid w:val="0039105D"/>
    <w:rsid w:val="003910FA"/>
    <w:rsid w:val="0039289B"/>
    <w:rsid w:val="00393216"/>
    <w:rsid w:val="003933EC"/>
    <w:rsid w:val="00393602"/>
    <w:rsid w:val="003936EE"/>
    <w:rsid w:val="003940AE"/>
    <w:rsid w:val="00394183"/>
    <w:rsid w:val="003945EE"/>
    <w:rsid w:val="003947A5"/>
    <w:rsid w:val="003947CC"/>
    <w:rsid w:val="00394877"/>
    <w:rsid w:val="003952E3"/>
    <w:rsid w:val="00395AA2"/>
    <w:rsid w:val="003961CD"/>
    <w:rsid w:val="00396C6F"/>
    <w:rsid w:val="003A0E25"/>
    <w:rsid w:val="003A1463"/>
    <w:rsid w:val="003A18CA"/>
    <w:rsid w:val="003A2630"/>
    <w:rsid w:val="003A35AA"/>
    <w:rsid w:val="003A39D7"/>
    <w:rsid w:val="003A3E4B"/>
    <w:rsid w:val="003A4B53"/>
    <w:rsid w:val="003A57F9"/>
    <w:rsid w:val="003A58AA"/>
    <w:rsid w:val="003A612F"/>
    <w:rsid w:val="003A6C60"/>
    <w:rsid w:val="003A752D"/>
    <w:rsid w:val="003A7776"/>
    <w:rsid w:val="003A79F0"/>
    <w:rsid w:val="003A7A0B"/>
    <w:rsid w:val="003B0336"/>
    <w:rsid w:val="003B03EC"/>
    <w:rsid w:val="003B09E5"/>
    <w:rsid w:val="003B0CE9"/>
    <w:rsid w:val="003B2ED2"/>
    <w:rsid w:val="003B3138"/>
    <w:rsid w:val="003B3274"/>
    <w:rsid w:val="003B35A9"/>
    <w:rsid w:val="003B36CB"/>
    <w:rsid w:val="003B3704"/>
    <w:rsid w:val="003B3960"/>
    <w:rsid w:val="003B58E4"/>
    <w:rsid w:val="003B6414"/>
    <w:rsid w:val="003B6529"/>
    <w:rsid w:val="003B6C77"/>
    <w:rsid w:val="003C0757"/>
    <w:rsid w:val="003C1064"/>
    <w:rsid w:val="003C14EC"/>
    <w:rsid w:val="003C1C49"/>
    <w:rsid w:val="003C2905"/>
    <w:rsid w:val="003C2941"/>
    <w:rsid w:val="003C29C1"/>
    <w:rsid w:val="003C2D88"/>
    <w:rsid w:val="003C406B"/>
    <w:rsid w:val="003C47D4"/>
    <w:rsid w:val="003C51BE"/>
    <w:rsid w:val="003C535A"/>
    <w:rsid w:val="003C5423"/>
    <w:rsid w:val="003C63E2"/>
    <w:rsid w:val="003C6F67"/>
    <w:rsid w:val="003C714C"/>
    <w:rsid w:val="003C7893"/>
    <w:rsid w:val="003C7DB0"/>
    <w:rsid w:val="003D0035"/>
    <w:rsid w:val="003D02C9"/>
    <w:rsid w:val="003D0444"/>
    <w:rsid w:val="003D073E"/>
    <w:rsid w:val="003D16FE"/>
    <w:rsid w:val="003D1BEC"/>
    <w:rsid w:val="003D208D"/>
    <w:rsid w:val="003D235B"/>
    <w:rsid w:val="003D2433"/>
    <w:rsid w:val="003D2C7F"/>
    <w:rsid w:val="003D2E66"/>
    <w:rsid w:val="003D3007"/>
    <w:rsid w:val="003D3941"/>
    <w:rsid w:val="003D3AD5"/>
    <w:rsid w:val="003D4787"/>
    <w:rsid w:val="003D5682"/>
    <w:rsid w:val="003D5D0F"/>
    <w:rsid w:val="003D6D1F"/>
    <w:rsid w:val="003D701E"/>
    <w:rsid w:val="003E0442"/>
    <w:rsid w:val="003E0AD8"/>
    <w:rsid w:val="003E1D6E"/>
    <w:rsid w:val="003E2A50"/>
    <w:rsid w:val="003E2F67"/>
    <w:rsid w:val="003E3083"/>
    <w:rsid w:val="003E30CF"/>
    <w:rsid w:val="003E34E2"/>
    <w:rsid w:val="003E4139"/>
    <w:rsid w:val="003E4C91"/>
    <w:rsid w:val="003E52E6"/>
    <w:rsid w:val="003E545E"/>
    <w:rsid w:val="003E5922"/>
    <w:rsid w:val="003E6147"/>
    <w:rsid w:val="003E693F"/>
    <w:rsid w:val="003E7378"/>
    <w:rsid w:val="003F0282"/>
    <w:rsid w:val="003F0877"/>
    <w:rsid w:val="003F0E7F"/>
    <w:rsid w:val="003F1DA0"/>
    <w:rsid w:val="003F1FBA"/>
    <w:rsid w:val="003F2CCF"/>
    <w:rsid w:val="003F30AE"/>
    <w:rsid w:val="003F334B"/>
    <w:rsid w:val="003F349A"/>
    <w:rsid w:val="003F3851"/>
    <w:rsid w:val="003F3AF6"/>
    <w:rsid w:val="003F3FB8"/>
    <w:rsid w:val="003F41A4"/>
    <w:rsid w:val="003F5269"/>
    <w:rsid w:val="003F52C1"/>
    <w:rsid w:val="003F561F"/>
    <w:rsid w:val="003F5EA1"/>
    <w:rsid w:val="003F5F41"/>
    <w:rsid w:val="003F5FEE"/>
    <w:rsid w:val="003F7F0E"/>
    <w:rsid w:val="003F7FDC"/>
    <w:rsid w:val="003F7FF4"/>
    <w:rsid w:val="004011A3"/>
    <w:rsid w:val="004012B2"/>
    <w:rsid w:val="004013AF"/>
    <w:rsid w:val="00401A21"/>
    <w:rsid w:val="00401D67"/>
    <w:rsid w:val="00401EF8"/>
    <w:rsid w:val="004026BF"/>
    <w:rsid w:val="0040293D"/>
    <w:rsid w:val="0040336E"/>
    <w:rsid w:val="0040391E"/>
    <w:rsid w:val="00404E0F"/>
    <w:rsid w:val="00405C96"/>
    <w:rsid w:val="00405CC5"/>
    <w:rsid w:val="00405F6F"/>
    <w:rsid w:val="00406CED"/>
    <w:rsid w:val="00407003"/>
    <w:rsid w:val="00407023"/>
    <w:rsid w:val="0040704C"/>
    <w:rsid w:val="004074B8"/>
    <w:rsid w:val="004077AF"/>
    <w:rsid w:val="00407D7D"/>
    <w:rsid w:val="00407FF6"/>
    <w:rsid w:val="004101F3"/>
    <w:rsid w:val="00410442"/>
    <w:rsid w:val="00410C69"/>
    <w:rsid w:val="00410E90"/>
    <w:rsid w:val="0041196C"/>
    <w:rsid w:val="0041214A"/>
    <w:rsid w:val="00412446"/>
    <w:rsid w:val="00412836"/>
    <w:rsid w:val="004129D3"/>
    <w:rsid w:val="00412E61"/>
    <w:rsid w:val="0041322E"/>
    <w:rsid w:val="00413B41"/>
    <w:rsid w:val="00413B5C"/>
    <w:rsid w:val="00414113"/>
    <w:rsid w:val="004144A2"/>
    <w:rsid w:val="00414DEF"/>
    <w:rsid w:val="004154C5"/>
    <w:rsid w:val="00415E5D"/>
    <w:rsid w:val="00415FD0"/>
    <w:rsid w:val="004160F6"/>
    <w:rsid w:val="00416FF8"/>
    <w:rsid w:val="004177A8"/>
    <w:rsid w:val="00417A56"/>
    <w:rsid w:val="004203F1"/>
    <w:rsid w:val="0042055F"/>
    <w:rsid w:val="00420697"/>
    <w:rsid w:val="00420ABC"/>
    <w:rsid w:val="00420B4E"/>
    <w:rsid w:val="00420EB1"/>
    <w:rsid w:val="004212FC"/>
    <w:rsid w:val="0042190C"/>
    <w:rsid w:val="0042204B"/>
    <w:rsid w:val="00422527"/>
    <w:rsid w:val="00422729"/>
    <w:rsid w:val="004230B7"/>
    <w:rsid w:val="004235EB"/>
    <w:rsid w:val="00424F24"/>
    <w:rsid w:val="00425EC2"/>
    <w:rsid w:val="004267CD"/>
    <w:rsid w:val="004268B9"/>
    <w:rsid w:val="00426AE3"/>
    <w:rsid w:val="004272DD"/>
    <w:rsid w:val="00430167"/>
    <w:rsid w:val="004306CD"/>
    <w:rsid w:val="00430A14"/>
    <w:rsid w:val="00431087"/>
    <w:rsid w:val="00431165"/>
    <w:rsid w:val="00431553"/>
    <w:rsid w:val="00431796"/>
    <w:rsid w:val="00432335"/>
    <w:rsid w:val="00432851"/>
    <w:rsid w:val="00433322"/>
    <w:rsid w:val="004335E3"/>
    <w:rsid w:val="004338D9"/>
    <w:rsid w:val="00433C44"/>
    <w:rsid w:val="004342D6"/>
    <w:rsid w:val="0043461E"/>
    <w:rsid w:val="004355B5"/>
    <w:rsid w:val="0043575E"/>
    <w:rsid w:val="00435A11"/>
    <w:rsid w:val="00436A68"/>
    <w:rsid w:val="00437AD9"/>
    <w:rsid w:val="00437F70"/>
    <w:rsid w:val="004400E7"/>
    <w:rsid w:val="004413FF"/>
    <w:rsid w:val="0044189B"/>
    <w:rsid w:val="00441A85"/>
    <w:rsid w:val="00441B0E"/>
    <w:rsid w:val="004420CA"/>
    <w:rsid w:val="004427F6"/>
    <w:rsid w:val="00442A7B"/>
    <w:rsid w:val="00444605"/>
    <w:rsid w:val="00444C33"/>
    <w:rsid w:val="00444D1A"/>
    <w:rsid w:val="00444D48"/>
    <w:rsid w:val="00444FF5"/>
    <w:rsid w:val="00445676"/>
    <w:rsid w:val="004464F1"/>
    <w:rsid w:val="00447FA2"/>
    <w:rsid w:val="00450434"/>
    <w:rsid w:val="00450B39"/>
    <w:rsid w:val="00450EDB"/>
    <w:rsid w:val="004512E3"/>
    <w:rsid w:val="00451BE3"/>
    <w:rsid w:val="0045296D"/>
    <w:rsid w:val="00452A63"/>
    <w:rsid w:val="00452A86"/>
    <w:rsid w:val="00452E99"/>
    <w:rsid w:val="0045334D"/>
    <w:rsid w:val="004535D0"/>
    <w:rsid w:val="004548A1"/>
    <w:rsid w:val="00454E88"/>
    <w:rsid w:val="0045511F"/>
    <w:rsid w:val="00455A07"/>
    <w:rsid w:val="00456168"/>
    <w:rsid w:val="0045626D"/>
    <w:rsid w:val="004566A0"/>
    <w:rsid w:val="004571B1"/>
    <w:rsid w:val="00457811"/>
    <w:rsid w:val="00457CFB"/>
    <w:rsid w:val="0046081E"/>
    <w:rsid w:val="00460AA3"/>
    <w:rsid w:val="00460C34"/>
    <w:rsid w:val="00460D14"/>
    <w:rsid w:val="0046140C"/>
    <w:rsid w:val="00461D68"/>
    <w:rsid w:val="00462D25"/>
    <w:rsid w:val="00463439"/>
    <w:rsid w:val="00464ADE"/>
    <w:rsid w:val="00466D0B"/>
    <w:rsid w:val="0046714C"/>
    <w:rsid w:val="004673F8"/>
    <w:rsid w:val="00467600"/>
    <w:rsid w:val="00467D6F"/>
    <w:rsid w:val="00467D70"/>
    <w:rsid w:val="00470531"/>
    <w:rsid w:val="00470BC1"/>
    <w:rsid w:val="00470F97"/>
    <w:rsid w:val="004710DF"/>
    <w:rsid w:val="004714C7"/>
    <w:rsid w:val="0047193C"/>
    <w:rsid w:val="00471AC4"/>
    <w:rsid w:val="00471FD2"/>
    <w:rsid w:val="004732A7"/>
    <w:rsid w:val="004738F8"/>
    <w:rsid w:val="00473BD1"/>
    <w:rsid w:val="00473E1C"/>
    <w:rsid w:val="00474BB5"/>
    <w:rsid w:val="00475478"/>
    <w:rsid w:val="0047566F"/>
    <w:rsid w:val="004758ED"/>
    <w:rsid w:val="00476A2F"/>
    <w:rsid w:val="00476CEE"/>
    <w:rsid w:val="00477307"/>
    <w:rsid w:val="004774D5"/>
    <w:rsid w:val="0047776E"/>
    <w:rsid w:val="0048000B"/>
    <w:rsid w:val="00480595"/>
    <w:rsid w:val="0048097A"/>
    <w:rsid w:val="00481168"/>
    <w:rsid w:val="0048204C"/>
    <w:rsid w:val="00482523"/>
    <w:rsid w:val="00482ABB"/>
    <w:rsid w:val="00483D31"/>
    <w:rsid w:val="00484201"/>
    <w:rsid w:val="0048431E"/>
    <w:rsid w:val="00484F9E"/>
    <w:rsid w:val="00485637"/>
    <w:rsid w:val="00485AA7"/>
    <w:rsid w:val="00485DF7"/>
    <w:rsid w:val="00486AB9"/>
    <w:rsid w:val="00487A67"/>
    <w:rsid w:val="00487E0B"/>
    <w:rsid w:val="004901B7"/>
    <w:rsid w:val="00490325"/>
    <w:rsid w:val="0049101B"/>
    <w:rsid w:val="00491CC1"/>
    <w:rsid w:val="004920AB"/>
    <w:rsid w:val="004927F9"/>
    <w:rsid w:val="0049298E"/>
    <w:rsid w:val="00492C70"/>
    <w:rsid w:val="00492CA6"/>
    <w:rsid w:val="0049340F"/>
    <w:rsid w:val="0049378D"/>
    <w:rsid w:val="004951C2"/>
    <w:rsid w:val="0049650E"/>
    <w:rsid w:val="004968B4"/>
    <w:rsid w:val="00496C64"/>
    <w:rsid w:val="00496EAE"/>
    <w:rsid w:val="00497936"/>
    <w:rsid w:val="00497B31"/>
    <w:rsid w:val="00497DCC"/>
    <w:rsid w:val="004A0003"/>
    <w:rsid w:val="004A097E"/>
    <w:rsid w:val="004A0AA1"/>
    <w:rsid w:val="004A0BBB"/>
    <w:rsid w:val="004A1075"/>
    <w:rsid w:val="004A1222"/>
    <w:rsid w:val="004A18F9"/>
    <w:rsid w:val="004A3A71"/>
    <w:rsid w:val="004A3B16"/>
    <w:rsid w:val="004A40D3"/>
    <w:rsid w:val="004A40D8"/>
    <w:rsid w:val="004A4702"/>
    <w:rsid w:val="004A5626"/>
    <w:rsid w:val="004A6905"/>
    <w:rsid w:val="004A6AAA"/>
    <w:rsid w:val="004A6B9F"/>
    <w:rsid w:val="004A70E3"/>
    <w:rsid w:val="004B1742"/>
    <w:rsid w:val="004B176F"/>
    <w:rsid w:val="004B1F05"/>
    <w:rsid w:val="004B207C"/>
    <w:rsid w:val="004B251E"/>
    <w:rsid w:val="004B5751"/>
    <w:rsid w:val="004C0ACE"/>
    <w:rsid w:val="004C2A70"/>
    <w:rsid w:val="004C2F8E"/>
    <w:rsid w:val="004C2FD7"/>
    <w:rsid w:val="004C31FE"/>
    <w:rsid w:val="004C4C46"/>
    <w:rsid w:val="004C5DCA"/>
    <w:rsid w:val="004C6254"/>
    <w:rsid w:val="004C6F8D"/>
    <w:rsid w:val="004C7852"/>
    <w:rsid w:val="004C7C66"/>
    <w:rsid w:val="004D0D97"/>
    <w:rsid w:val="004D13EF"/>
    <w:rsid w:val="004D15D9"/>
    <w:rsid w:val="004D186B"/>
    <w:rsid w:val="004D2303"/>
    <w:rsid w:val="004D2657"/>
    <w:rsid w:val="004D26CF"/>
    <w:rsid w:val="004D2BB6"/>
    <w:rsid w:val="004D34A2"/>
    <w:rsid w:val="004D4361"/>
    <w:rsid w:val="004D4466"/>
    <w:rsid w:val="004D4BBF"/>
    <w:rsid w:val="004D4CD6"/>
    <w:rsid w:val="004D540D"/>
    <w:rsid w:val="004D609C"/>
    <w:rsid w:val="004D6742"/>
    <w:rsid w:val="004D71CB"/>
    <w:rsid w:val="004D7B85"/>
    <w:rsid w:val="004E06AE"/>
    <w:rsid w:val="004E0947"/>
    <w:rsid w:val="004E13FD"/>
    <w:rsid w:val="004E1C4E"/>
    <w:rsid w:val="004E1FFE"/>
    <w:rsid w:val="004E2069"/>
    <w:rsid w:val="004E2246"/>
    <w:rsid w:val="004E22C6"/>
    <w:rsid w:val="004E2601"/>
    <w:rsid w:val="004E2B4F"/>
    <w:rsid w:val="004E3D36"/>
    <w:rsid w:val="004E3F0B"/>
    <w:rsid w:val="004E4439"/>
    <w:rsid w:val="004E4C32"/>
    <w:rsid w:val="004E5DA6"/>
    <w:rsid w:val="004E702D"/>
    <w:rsid w:val="004E7E90"/>
    <w:rsid w:val="004F01D5"/>
    <w:rsid w:val="004F05DE"/>
    <w:rsid w:val="004F063B"/>
    <w:rsid w:val="004F07CB"/>
    <w:rsid w:val="004F0AE8"/>
    <w:rsid w:val="004F0C2A"/>
    <w:rsid w:val="004F0F1B"/>
    <w:rsid w:val="004F1F09"/>
    <w:rsid w:val="004F273C"/>
    <w:rsid w:val="004F2CA6"/>
    <w:rsid w:val="004F45B7"/>
    <w:rsid w:val="004F4729"/>
    <w:rsid w:val="004F4E35"/>
    <w:rsid w:val="004F5932"/>
    <w:rsid w:val="004F5A87"/>
    <w:rsid w:val="004F6206"/>
    <w:rsid w:val="004F656E"/>
    <w:rsid w:val="004F753F"/>
    <w:rsid w:val="004F7583"/>
    <w:rsid w:val="004F7869"/>
    <w:rsid w:val="004F7A1C"/>
    <w:rsid w:val="004F7D10"/>
    <w:rsid w:val="005000EE"/>
    <w:rsid w:val="0050239A"/>
    <w:rsid w:val="005024F6"/>
    <w:rsid w:val="005026D0"/>
    <w:rsid w:val="00503FFC"/>
    <w:rsid w:val="00504534"/>
    <w:rsid w:val="00504EA7"/>
    <w:rsid w:val="00505C1E"/>
    <w:rsid w:val="00506CA7"/>
    <w:rsid w:val="005101E7"/>
    <w:rsid w:val="005102A9"/>
    <w:rsid w:val="00510653"/>
    <w:rsid w:val="0051154D"/>
    <w:rsid w:val="005115C8"/>
    <w:rsid w:val="005120AD"/>
    <w:rsid w:val="005123A6"/>
    <w:rsid w:val="0051241E"/>
    <w:rsid w:val="00513052"/>
    <w:rsid w:val="00513439"/>
    <w:rsid w:val="0051393E"/>
    <w:rsid w:val="00514965"/>
    <w:rsid w:val="005154B0"/>
    <w:rsid w:val="005159DD"/>
    <w:rsid w:val="00516ED6"/>
    <w:rsid w:val="00517C2D"/>
    <w:rsid w:val="0052040B"/>
    <w:rsid w:val="00520625"/>
    <w:rsid w:val="00520A01"/>
    <w:rsid w:val="005213B9"/>
    <w:rsid w:val="005219E7"/>
    <w:rsid w:val="00521CBA"/>
    <w:rsid w:val="0052203E"/>
    <w:rsid w:val="005239EB"/>
    <w:rsid w:val="00524C7F"/>
    <w:rsid w:val="005251DE"/>
    <w:rsid w:val="00525E92"/>
    <w:rsid w:val="00526DF6"/>
    <w:rsid w:val="00527063"/>
    <w:rsid w:val="00527436"/>
    <w:rsid w:val="005303C9"/>
    <w:rsid w:val="005305A0"/>
    <w:rsid w:val="0053094E"/>
    <w:rsid w:val="00530A86"/>
    <w:rsid w:val="00530E7D"/>
    <w:rsid w:val="005312FC"/>
    <w:rsid w:val="00531885"/>
    <w:rsid w:val="005318DB"/>
    <w:rsid w:val="005319E9"/>
    <w:rsid w:val="00531B47"/>
    <w:rsid w:val="00533760"/>
    <w:rsid w:val="00533B74"/>
    <w:rsid w:val="0053554E"/>
    <w:rsid w:val="0053615F"/>
    <w:rsid w:val="005368D1"/>
    <w:rsid w:val="00536975"/>
    <w:rsid w:val="005371C7"/>
    <w:rsid w:val="0053730B"/>
    <w:rsid w:val="005378AF"/>
    <w:rsid w:val="00537DC2"/>
    <w:rsid w:val="005405EA"/>
    <w:rsid w:val="00540A0F"/>
    <w:rsid w:val="00540BBE"/>
    <w:rsid w:val="00540C40"/>
    <w:rsid w:val="00540F56"/>
    <w:rsid w:val="005412BD"/>
    <w:rsid w:val="005419F9"/>
    <w:rsid w:val="005420AF"/>
    <w:rsid w:val="005448CC"/>
    <w:rsid w:val="00544D28"/>
    <w:rsid w:val="00545312"/>
    <w:rsid w:val="005453C8"/>
    <w:rsid w:val="00545E40"/>
    <w:rsid w:val="00546175"/>
    <w:rsid w:val="00546281"/>
    <w:rsid w:val="0054693C"/>
    <w:rsid w:val="0054778E"/>
    <w:rsid w:val="00547D7A"/>
    <w:rsid w:val="00547FFB"/>
    <w:rsid w:val="005501E4"/>
    <w:rsid w:val="00550EE7"/>
    <w:rsid w:val="005513C9"/>
    <w:rsid w:val="00551581"/>
    <w:rsid w:val="005529D0"/>
    <w:rsid w:val="00552BE9"/>
    <w:rsid w:val="00553B78"/>
    <w:rsid w:val="005540EE"/>
    <w:rsid w:val="00554382"/>
    <w:rsid w:val="00554905"/>
    <w:rsid w:val="00556461"/>
    <w:rsid w:val="00556C73"/>
    <w:rsid w:val="00556E98"/>
    <w:rsid w:val="00557423"/>
    <w:rsid w:val="0055761D"/>
    <w:rsid w:val="0055770D"/>
    <w:rsid w:val="00557ED0"/>
    <w:rsid w:val="00560352"/>
    <w:rsid w:val="00560755"/>
    <w:rsid w:val="00560A4B"/>
    <w:rsid w:val="00560FA8"/>
    <w:rsid w:val="005610EC"/>
    <w:rsid w:val="005611A8"/>
    <w:rsid w:val="0056135D"/>
    <w:rsid w:val="005627E0"/>
    <w:rsid w:val="00563426"/>
    <w:rsid w:val="00563455"/>
    <w:rsid w:val="00564F78"/>
    <w:rsid w:val="0056522E"/>
    <w:rsid w:val="00566492"/>
    <w:rsid w:val="00566ABD"/>
    <w:rsid w:val="00566BAC"/>
    <w:rsid w:val="00566BC2"/>
    <w:rsid w:val="00566D0B"/>
    <w:rsid w:val="00567CB5"/>
    <w:rsid w:val="00570FAD"/>
    <w:rsid w:val="00572D07"/>
    <w:rsid w:val="005734A0"/>
    <w:rsid w:val="00573858"/>
    <w:rsid w:val="00573FEC"/>
    <w:rsid w:val="00574293"/>
    <w:rsid w:val="005744A5"/>
    <w:rsid w:val="00575971"/>
    <w:rsid w:val="00575A90"/>
    <w:rsid w:val="005765AB"/>
    <w:rsid w:val="005767DE"/>
    <w:rsid w:val="00576C18"/>
    <w:rsid w:val="00577424"/>
    <w:rsid w:val="00577715"/>
    <w:rsid w:val="00577797"/>
    <w:rsid w:val="00577B5E"/>
    <w:rsid w:val="0058017C"/>
    <w:rsid w:val="00580378"/>
    <w:rsid w:val="00580D9F"/>
    <w:rsid w:val="00580F0A"/>
    <w:rsid w:val="00581883"/>
    <w:rsid w:val="005818AA"/>
    <w:rsid w:val="00581A86"/>
    <w:rsid w:val="00581BE9"/>
    <w:rsid w:val="00582048"/>
    <w:rsid w:val="005825CE"/>
    <w:rsid w:val="0058306C"/>
    <w:rsid w:val="0058315D"/>
    <w:rsid w:val="0058320D"/>
    <w:rsid w:val="00584341"/>
    <w:rsid w:val="005845DF"/>
    <w:rsid w:val="00584A30"/>
    <w:rsid w:val="00584B76"/>
    <w:rsid w:val="00584DE6"/>
    <w:rsid w:val="005853D0"/>
    <w:rsid w:val="00585BEA"/>
    <w:rsid w:val="0058653F"/>
    <w:rsid w:val="00586E82"/>
    <w:rsid w:val="005873B2"/>
    <w:rsid w:val="00587614"/>
    <w:rsid w:val="00587664"/>
    <w:rsid w:val="00590413"/>
    <w:rsid w:val="005905EB"/>
    <w:rsid w:val="00590DC2"/>
    <w:rsid w:val="00591299"/>
    <w:rsid w:val="00591390"/>
    <w:rsid w:val="0059173A"/>
    <w:rsid w:val="00591CC3"/>
    <w:rsid w:val="00592ACA"/>
    <w:rsid w:val="00592C3F"/>
    <w:rsid w:val="00592D3D"/>
    <w:rsid w:val="00592E79"/>
    <w:rsid w:val="00593125"/>
    <w:rsid w:val="0059414A"/>
    <w:rsid w:val="00594676"/>
    <w:rsid w:val="0059479E"/>
    <w:rsid w:val="00594AE5"/>
    <w:rsid w:val="00594D0D"/>
    <w:rsid w:val="00594D42"/>
    <w:rsid w:val="0059511B"/>
    <w:rsid w:val="005952A9"/>
    <w:rsid w:val="005957C4"/>
    <w:rsid w:val="0059685E"/>
    <w:rsid w:val="005968E4"/>
    <w:rsid w:val="00596ABB"/>
    <w:rsid w:val="005976EA"/>
    <w:rsid w:val="005977D2"/>
    <w:rsid w:val="00597921"/>
    <w:rsid w:val="005A01F2"/>
    <w:rsid w:val="005A0F16"/>
    <w:rsid w:val="005A152F"/>
    <w:rsid w:val="005A1FB7"/>
    <w:rsid w:val="005A28DA"/>
    <w:rsid w:val="005A45F1"/>
    <w:rsid w:val="005A53CC"/>
    <w:rsid w:val="005A564A"/>
    <w:rsid w:val="005A5768"/>
    <w:rsid w:val="005A5E7E"/>
    <w:rsid w:val="005A61C2"/>
    <w:rsid w:val="005A6CDC"/>
    <w:rsid w:val="005A6E8E"/>
    <w:rsid w:val="005A72B8"/>
    <w:rsid w:val="005B0494"/>
    <w:rsid w:val="005B0F56"/>
    <w:rsid w:val="005B1EC3"/>
    <w:rsid w:val="005B3462"/>
    <w:rsid w:val="005B3746"/>
    <w:rsid w:val="005B3838"/>
    <w:rsid w:val="005B394C"/>
    <w:rsid w:val="005B3CA3"/>
    <w:rsid w:val="005B40BD"/>
    <w:rsid w:val="005B4213"/>
    <w:rsid w:val="005B4CDE"/>
    <w:rsid w:val="005B57E6"/>
    <w:rsid w:val="005B5EDD"/>
    <w:rsid w:val="005B6156"/>
    <w:rsid w:val="005B63B6"/>
    <w:rsid w:val="005B67A5"/>
    <w:rsid w:val="005B6B21"/>
    <w:rsid w:val="005C0159"/>
    <w:rsid w:val="005C0BF7"/>
    <w:rsid w:val="005C0E30"/>
    <w:rsid w:val="005C2140"/>
    <w:rsid w:val="005C21D4"/>
    <w:rsid w:val="005C2336"/>
    <w:rsid w:val="005C2C3C"/>
    <w:rsid w:val="005C35DB"/>
    <w:rsid w:val="005C3C0B"/>
    <w:rsid w:val="005C47C1"/>
    <w:rsid w:val="005C4A49"/>
    <w:rsid w:val="005C4C94"/>
    <w:rsid w:val="005C4E60"/>
    <w:rsid w:val="005C5545"/>
    <w:rsid w:val="005C5B42"/>
    <w:rsid w:val="005C5E65"/>
    <w:rsid w:val="005C61C8"/>
    <w:rsid w:val="005C6BA7"/>
    <w:rsid w:val="005C6E96"/>
    <w:rsid w:val="005D0117"/>
    <w:rsid w:val="005D0196"/>
    <w:rsid w:val="005D01C8"/>
    <w:rsid w:val="005D1337"/>
    <w:rsid w:val="005D1349"/>
    <w:rsid w:val="005D137C"/>
    <w:rsid w:val="005D15FA"/>
    <w:rsid w:val="005D19A9"/>
    <w:rsid w:val="005D2384"/>
    <w:rsid w:val="005D238C"/>
    <w:rsid w:val="005D29F8"/>
    <w:rsid w:val="005D2A32"/>
    <w:rsid w:val="005D2C09"/>
    <w:rsid w:val="005D2D88"/>
    <w:rsid w:val="005D3159"/>
    <w:rsid w:val="005D59A5"/>
    <w:rsid w:val="005D5B55"/>
    <w:rsid w:val="005D7317"/>
    <w:rsid w:val="005D74E0"/>
    <w:rsid w:val="005D7638"/>
    <w:rsid w:val="005D77FF"/>
    <w:rsid w:val="005E09AE"/>
    <w:rsid w:val="005E0D75"/>
    <w:rsid w:val="005E12E6"/>
    <w:rsid w:val="005E18C6"/>
    <w:rsid w:val="005E1E12"/>
    <w:rsid w:val="005E2639"/>
    <w:rsid w:val="005E2C19"/>
    <w:rsid w:val="005E32A4"/>
    <w:rsid w:val="005E352E"/>
    <w:rsid w:val="005E3B0D"/>
    <w:rsid w:val="005E4048"/>
    <w:rsid w:val="005E4306"/>
    <w:rsid w:val="005E4FD2"/>
    <w:rsid w:val="005E50D3"/>
    <w:rsid w:val="005E5661"/>
    <w:rsid w:val="005E5EDF"/>
    <w:rsid w:val="005E66EE"/>
    <w:rsid w:val="005E793A"/>
    <w:rsid w:val="005E7F2D"/>
    <w:rsid w:val="005F08B7"/>
    <w:rsid w:val="005F0CCE"/>
    <w:rsid w:val="005F1005"/>
    <w:rsid w:val="005F1A29"/>
    <w:rsid w:val="005F1B82"/>
    <w:rsid w:val="005F1CD2"/>
    <w:rsid w:val="005F1DB7"/>
    <w:rsid w:val="005F2DB5"/>
    <w:rsid w:val="005F3704"/>
    <w:rsid w:val="005F390B"/>
    <w:rsid w:val="005F3AF4"/>
    <w:rsid w:val="005F3CA1"/>
    <w:rsid w:val="005F4CD9"/>
    <w:rsid w:val="005F4F10"/>
    <w:rsid w:val="005F5BD3"/>
    <w:rsid w:val="005F638F"/>
    <w:rsid w:val="005F6923"/>
    <w:rsid w:val="005F6D62"/>
    <w:rsid w:val="005F6FC1"/>
    <w:rsid w:val="00600EE4"/>
    <w:rsid w:val="0060132F"/>
    <w:rsid w:val="006015F8"/>
    <w:rsid w:val="006020F0"/>
    <w:rsid w:val="006030C4"/>
    <w:rsid w:val="00604399"/>
    <w:rsid w:val="006043E9"/>
    <w:rsid w:val="0060483D"/>
    <w:rsid w:val="00605DDB"/>
    <w:rsid w:val="006067B4"/>
    <w:rsid w:val="00606D66"/>
    <w:rsid w:val="00606DB5"/>
    <w:rsid w:val="006075EA"/>
    <w:rsid w:val="00607904"/>
    <w:rsid w:val="00610838"/>
    <w:rsid w:val="00611046"/>
    <w:rsid w:val="0061235F"/>
    <w:rsid w:val="00612FCA"/>
    <w:rsid w:val="00613440"/>
    <w:rsid w:val="006139FE"/>
    <w:rsid w:val="006141DE"/>
    <w:rsid w:val="006143D2"/>
    <w:rsid w:val="0061448B"/>
    <w:rsid w:val="00614D3D"/>
    <w:rsid w:val="00615A47"/>
    <w:rsid w:val="00615FE5"/>
    <w:rsid w:val="00616363"/>
    <w:rsid w:val="006165E7"/>
    <w:rsid w:val="00617587"/>
    <w:rsid w:val="00617847"/>
    <w:rsid w:val="00617B38"/>
    <w:rsid w:val="00617E9C"/>
    <w:rsid w:val="00620A68"/>
    <w:rsid w:val="00620C17"/>
    <w:rsid w:val="00620D09"/>
    <w:rsid w:val="00622516"/>
    <w:rsid w:val="00623006"/>
    <w:rsid w:val="00623A6C"/>
    <w:rsid w:val="00623B89"/>
    <w:rsid w:val="00623F30"/>
    <w:rsid w:val="006251DC"/>
    <w:rsid w:val="00625EE4"/>
    <w:rsid w:val="006269AA"/>
    <w:rsid w:val="00627235"/>
    <w:rsid w:val="00627DFD"/>
    <w:rsid w:val="00630F17"/>
    <w:rsid w:val="0063121D"/>
    <w:rsid w:val="00631226"/>
    <w:rsid w:val="006315A0"/>
    <w:rsid w:val="006318C3"/>
    <w:rsid w:val="006325AB"/>
    <w:rsid w:val="00633AFD"/>
    <w:rsid w:val="00634855"/>
    <w:rsid w:val="0063487A"/>
    <w:rsid w:val="00635257"/>
    <w:rsid w:val="00635480"/>
    <w:rsid w:val="00635BBA"/>
    <w:rsid w:val="00636657"/>
    <w:rsid w:val="006367F3"/>
    <w:rsid w:val="00636C69"/>
    <w:rsid w:val="00636C72"/>
    <w:rsid w:val="00636EF0"/>
    <w:rsid w:val="00637525"/>
    <w:rsid w:val="006403D9"/>
    <w:rsid w:val="00640491"/>
    <w:rsid w:val="0064094F"/>
    <w:rsid w:val="00640D6A"/>
    <w:rsid w:val="00640E8D"/>
    <w:rsid w:val="0064199D"/>
    <w:rsid w:val="00641C85"/>
    <w:rsid w:val="00641F25"/>
    <w:rsid w:val="006423D7"/>
    <w:rsid w:val="00642755"/>
    <w:rsid w:val="00642B5C"/>
    <w:rsid w:val="00642F77"/>
    <w:rsid w:val="006435EC"/>
    <w:rsid w:val="006461BE"/>
    <w:rsid w:val="006463A4"/>
    <w:rsid w:val="00646CC6"/>
    <w:rsid w:val="00647058"/>
    <w:rsid w:val="00647971"/>
    <w:rsid w:val="00647A49"/>
    <w:rsid w:val="00647B6F"/>
    <w:rsid w:val="00647BDF"/>
    <w:rsid w:val="00647D80"/>
    <w:rsid w:val="00650CAE"/>
    <w:rsid w:val="00650CC3"/>
    <w:rsid w:val="006526F3"/>
    <w:rsid w:val="00652834"/>
    <w:rsid w:val="006539DD"/>
    <w:rsid w:val="006546C1"/>
    <w:rsid w:val="00654D6F"/>
    <w:rsid w:val="00655A8E"/>
    <w:rsid w:val="006560F8"/>
    <w:rsid w:val="00656AA0"/>
    <w:rsid w:val="00657CA7"/>
    <w:rsid w:val="00657EF5"/>
    <w:rsid w:val="00660AE5"/>
    <w:rsid w:val="00660E41"/>
    <w:rsid w:val="006615E3"/>
    <w:rsid w:val="00661DAC"/>
    <w:rsid w:val="00661E1F"/>
    <w:rsid w:val="00661E8F"/>
    <w:rsid w:val="0066210E"/>
    <w:rsid w:val="00662E8E"/>
    <w:rsid w:val="00662ECF"/>
    <w:rsid w:val="00663F6D"/>
    <w:rsid w:val="00665921"/>
    <w:rsid w:val="00666049"/>
    <w:rsid w:val="006662EB"/>
    <w:rsid w:val="006664FF"/>
    <w:rsid w:val="00666DDB"/>
    <w:rsid w:val="00666EDE"/>
    <w:rsid w:val="00667A24"/>
    <w:rsid w:val="00667AF6"/>
    <w:rsid w:val="00667B7E"/>
    <w:rsid w:val="0067001A"/>
    <w:rsid w:val="00670F9C"/>
    <w:rsid w:val="0067124C"/>
    <w:rsid w:val="00671B04"/>
    <w:rsid w:val="00672770"/>
    <w:rsid w:val="0067283C"/>
    <w:rsid w:val="00672A0D"/>
    <w:rsid w:val="00672F22"/>
    <w:rsid w:val="006732AE"/>
    <w:rsid w:val="00673633"/>
    <w:rsid w:val="006755AE"/>
    <w:rsid w:val="00676BC4"/>
    <w:rsid w:val="00676C90"/>
    <w:rsid w:val="00676CBC"/>
    <w:rsid w:val="00676F3F"/>
    <w:rsid w:val="00677196"/>
    <w:rsid w:val="0067729F"/>
    <w:rsid w:val="00677727"/>
    <w:rsid w:val="00680257"/>
    <w:rsid w:val="00680631"/>
    <w:rsid w:val="00680B92"/>
    <w:rsid w:val="006810EB"/>
    <w:rsid w:val="006812E8"/>
    <w:rsid w:val="0068133C"/>
    <w:rsid w:val="006827DB"/>
    <w:rsid w:val="00682F10"/>
    <w:rsid w:val="0068318F"/>
    <w:rsid w:val="0068388D"/>
    <w:rsid w:val="006847D4"/>
    <w:rsid w:val="006849BB"/>
    <w:rsid w:val="00684E24"/>
    <w:rsid w:val="006856AE"/>
    <w:rsid w:val="006876A3"/>
    <w:rsid w:val="00687CB5"/>
    <w:rsid w:val="00687EEF"/>
    <w:rsid w:val="0069037B"/>
    <w:rsid w:val="006904B9"/>
    <w:rsid w:val="00690988"/>
    <w:rsid w:val="0069129E"/>
    <w:rsid w:val="00691A59"/>
    <w:rsid w:val="006927A0"/>
    <w:rsid w:val="0069292F"/>
    <w:rsid w:val="00692B43"/>
    <w:rsid w:val="00692F90"/>
    <w:rsid w:val="00693008"/>
    <w:rsid w:val="00693BC3"/>
    <w:rsid w:val="00693DE1"/>
    <w:rsid w:val="00693F02"/>
    <w:rsid w:val="0069451E"/>
    <w:rsid w:val="00694521"/>
    <w:rsid w:val="00695807"/>
    <w:rsid w:val="0069673D"/>
    <w:rsid w:val="0069695D"/>
    <w:rsid w:val="00696AEE"/>
    <w:rsid w:val="00697094"/>
    <w:rsid w:val="006A02D7"/>
    <w:rsid w:val="006A0FB5"/>
    <w:rsid w:val="006A1960"/>
    <w:rsid w:val="006A1A9F"/>
    <w:rsid w:val="006A1B10"/>
    <w:rsid w:val="006A1B68"/>
    <w:rsid w:val="006A2C38"/>
    <w:rsid w:val="006A381D"/>
    <w:rsid w:val="006A39B5"/>
    <w:rsid w:val="006A4F27"/>
    <w:rsid w:val="006A62A6"/>
    <w:rsid w:val="006A63B5"/>
    <w:rsid w:val="006A6B26"/>
    <w:rsid w:val="006A756C"/>
    <w:rsid w:val="006A7AAC"/>
    <w:rsid w:val="006A7C98"/>
    <w:rsid w:val="006A7DF3"/>
    <w:rsid w:val="006B044E"/>
    <w:rsid w:val="006B05B0"/>
    <w:rsid w:val="006B1337"/>
    <w:rsid w:val="006B2442"/>
    <w:rsid w:val="006B25C6"/>
    <w:rsid w:val="006B2DE2"/>
    <w:rsid w:val="006B2F91"/>
    <w:rsid w:val="006B3152"/>
    <w:rsid w:val="006B3654"/>
    <w:rsid w:val="006B366E"/>
    <w:rsid w:val="006B3A4E"/>
    <w:rsid w:val="006B3A78"/>
    <w:rsid w:val="006B437D"/>
    <w:rsid w:val="006B4E0E"/>
    <w:rsid w:val="006B5543"/>
    <w:rsid w:val="006C1397"/>
    <w:rsid w:val="006C1C51"/>
    <w:rsid w:val="006C1FEB"/>
    <w:rsid w:val="006C20A0"/>
    <w:rsid w:val="006C23CB"/>
    <w:rsid w:val="006C2613"/>
    <w:rsid w:val="006C2972"/>
    <w:rsid w:val="006C29AA"/>
    <w:rsid w:val="006C31B7"/>
    <w:rsid w:val="006C3A68"/>
    <w:rsid w:val="006C3B85"/>
    <w:rsid w:val="006C4CA9"/>
    <w:rsid w:val="006C4D77"/>
    <w:rsid w:val="006C6BB3"/>
    <w:rsid w:val="006D0B6F"/>
    <w:rsid w:val="006D15AF"/>
    <w:rsid w:val="006D2047"/>
    <w:rsid w:val="006D2254"/>
    <w:rsid w:val="006D2D55"/>
    <w:rsid w:val="006D33BD"/>
    <w:rsid w:val="006D3536"/>
    <w:rsid w:val="006D398C"/>
    <w:rsid w:val="006D39C5"/>
    <w:rsid w:val="006D4758"/>
    <w:rsid w:val="006D4E83"/>
    <w:rsid w:val="006D5103"/>
    <w:rsid w:val="006D6AE3"/>
    <w:rsid w:val="006D6F1F"/>
    <w:rsid w:val="006D75E2"/>
    <w:rsid w:val="006D7C22"/>
    <w:rsid w:val="006E0AFF"/>
    <w:rsid w:val="006E0EFC"/>
    <w:rsid w:val="006E1D68"/>
    <w:rsid w:val="006E23C1"/>
    <w:rsid w:val="006E29A5"/>
    <w:rsid w:val="006E36F0"/>
    <w:rsid w:val="006E525D"/>
    <w:rsid w:val="006E5616"/>
    <w:rsid w:val="006E5679"/>
    <w:rsid w:val="006E5A17"/>
    <w:rsid w:val="006E5C29"/>
    <w:rsid w:val="006E5DD6"/>
    <w:rsid w:val="006E64B3"/>
    <w:rsid w:val="006E6535"/>
    <w:rsid w:val="006E687D"/>
    <w:rsid w:val="006E690A"/>
    <w:rsid w:val="006E70B2"/>
    <w:rsid w:val="006E7468"/>
    <w:rsid w:val="006F02E1"/>
    <w:rsid w:val="006F04F7"/>
    <w:rsid w:val="006F0716"/>
    <w:rsid w:val="006F0A88"/>
    <w:rsid w:val="006F0D49"/>
    <w:rsid w:val="006F15A9"/>
    <w:rsid w:val="006F1696"/>
    <w:rsid w:val="006F1C9F"/>
    <w:rsid w:val="006F1CC1"/>
    <w:rsid w:val="006F1EAF"/>
    <w:rsid w:val="006F2D41"/>
    <w:rsid w:val="006F30B9"/>
    <w:rsid w:val="006F398E"/>
    <w:rsid w:val="006F3F9E"/>
    <w:rsid w:val="006F4090"/>
    <w:rsid w:val="006F5572"/>
    <w:rsid w:val="006F7AF3"/>
    <w:rsid w:val="006F7C5C"/>
    <w:rsid w:val="006F7E63"/>
    <w:rsid w:val="00700496"/>
    <w:rsid w:val="00700F05"/>
    <w:rsid w:val="007013E4"/>
    <w:rsid w:val="0070169C"/>
    <w:rsid w:val="00703B99"/>
    <w:rsid w:val="007043B9"/>
    <w:rsid w:val="0070443C"/>
    <w:rsid w:val="00704457"/>
    <w:rsid w:val="00704B55"/>
    <w:rsid w:val="0070584A"/>
    <w:rsid w:val="00705864"/>
    <w:rsid w:val="00705E76"/>
    <w:rsid w:val="007065CA"/>
    <w:rsid w:val="00706639"/>
    <w:rsid w:val="007066AF"/>
    <w:rsid w:val="00706CA1"/>
    <w:rsid w:val="007070F7"/>
    <w:rsid w:val="00707679"/>
    <w:rsid w:val="00707E78"/>
    <w:rsid w:val="0071012B"/>
    <w:rsid w:val="00711F8A"/>
    <w:rsid w:val="00712484"/>
    <w:rsid w:val="007129F4"/>
    <w:rsid w:val="00712E96"/>
    <w:rsid w:val="00712FCB"/>
    <w:rsid w:val="007131B1"/>
    <w:rsid w:val="00713EB5"/>
    <w:rsid w:val="007153A2"/>
    <w:rsid w:val="00716106"/>
    <w:rsid w:val="007179FB"/>
    <w:rsid w:val="00717AA3"/>
    <w:rsid w:val="00720985"/>
    <w:rsid w:val="00721A46"/>
    <w:rsid w:val="00721A9C"/>
    <w:rsid w:val="00721FA3"/>
    <w:rsid w:val="00722CAF"/>
    <w:rsid w:val="00722D42"/>
    <w:rsid w:val="00723058"/>
    <w:rsid w:val="0072372A"/>
    <w:rsid w:val="00723876"/>
    <w:rsid w:val="00723D07"/>
    <w:rsid w:val="00724A0B"/>
    <w:rsid w:val="00724A70"/>
    <w:rsid w:val="007260A7"/>
    <w:rsid w:val="00726530"/>
    <w:rsid w:val="007268B3"/>
    <w:rsid w:val="00726A7D"/>
    <w:rsid w:val="00726EF8"/>
    <w:rsid w:val="0072731C"/>
    <w:rsid w:val="007274FB"/>
    <w:rsid w:val="00727520"/>
    <w:rsid w:val="00727FAD"/>
    <w:rsid w:val="007309B5"/>
    <w:rsid w:val="00730A0A"/>
    <w:rsid w:val="00730EB9"/>
    <w:rsid w:val="007320C0"/>
    <w:rsid w:val="00733F82"/>
    <w:rsid w:val="007340E1"/>
    <w:rsid w:val="007354E2"/>
    <w:rsid w:val="00735666"/>
    <w:rsid w:val="00735C12"/>
    <w:rsid w:val="00735E07"/>
    <w:rsid w:val="00735FEE"/>
    <w:rsid w:val="00736106"/>
    <w:rsid w:val="00736760"/>
    <w:rsid w:val="00736763"/>
    <w:rsid w:val="00736DBE"/>
    <w:rsid w:val="00737CE0"/>
    <w:rsid w:val="007402C7"/>
    <w:rsid w:val="007408F0"/>
    <w:rsid w:val="00742FBD"/>
    <w:rsid w:val="007434F6"/>
    <w:rsid w:val="00744596"/>
    <w:rsid w:val="00744B89"/>
    <w:rsid w:val="00744F71"/>
    <w:rsid w:val="007452DC"/>
    <w:rsid w:val="007452EC"/>
    <w:rsid w:val="00745673"/>
    <w:rsid w:val="00746355"/>
    <w:rsid w:val="007470AF"/>
    <w:rsid w:val="00747310"/>
    <w:rsid w:val="00747468"/>
    <w:rsid w:val="007479B3"/>
    <w:rsid w:val="00747B88"/>
    <w:rsid w:val="00750734"/>
    <w:rsid w:val="007509C3"/>
    <w:rsid w:val="00751115"/>
    <w:rsid w:val="007512B4"/>
    <w:rsid w:val="00751C2D"/>
    <w:rsid w:val="00751CE6"/>
    <w:rsid w:val="00751D9E"/>
    <w:rsid w:val="00752C54"/>
    <w:rsid w:val="00752DB9"/>
    <w:rsid w:val="00752E63"/>
    <w:rsid w:val="00753917"/>
    <w:rsid w:val="00753D71"/>
    <w:rsid w:val="00753FF2"/>
    <w:rsid w:val="00753FFB"/>
    <w:rsid w:val="00754B29"/>
    <w:rsid w:val="00755543"/>
    <w:rsid w:val="00755BC4"/>
    <w:rsid w:val="00755F79"/>
    <w:rsid w:val="00756A17"/>
    <w:rsid w:val="00756D8A"/>
    <w:rsid w:val="0075723E"/>
    <w:rsid w:val="00760032"/>
    <w:rsid w:val="007603A2"/>
    <w:rsid w:val="0076118D"/>
    <w:rsid w:val="00761778"/>
    <w:rsid w:val="00761D4A"/>
    <w:rsid w:val="00761ECF"/>
    <w:rsid w:val="0076231F"/>
    <w:rsid w:val="0076375C"/>
    <w:rsid w:val="007639BA"/>
    <w:rsid w:val="00763E96"/>
    <w:rsid w:val="007642A7"/>
    <w:rsid w:val="007651B9"/>
    <w:rsid w:val="0076556D"/>
    <w:rsid w:val="00765771"/>
    <w:rsid w:val="007658F4"/>
    <w:rsid w:val="00766BC7"/>
    <w:rsid w:val="00767072"/>
    <w:rsid w:val="00767F25"/>
    <w:rsid w:val="00770276"/>
    <w:rsid w:val="00770302"/>
    <w:rsid w:val="00770965"/>
    <w:rsid w:val="00771B0E"/>
    <w:rsid w:val="007721FF"/>
    <w:rsid w:val="007728A4"/>
    <w:rsid w:val="007729FF"/>
    <w:rsid w:val="00772CC1"/>
    <w:rsid w:val="00773249"/>
    <w:rsid w:val="00773AB6"/>
    <w:rsid w:val="007743A7"/>
    <w:rsid w:val="00774924"/>
    <w:rsid w:val="00775248"/>
    <w:rsid w:val="0077550C"/>
    <w:rsid w:val="00780155"/>
    <w:rsid w:val="007802C6"/>
    <w:rsid w:val="007805E7"/>
    <w:rsid w:val="00780874"/>
    <w:rsid w:val="0078088E"/>
    <w:rsid w:val="00780BEF"/>
    <w:rsid w:val="00781015"/>
    <w:rsid w:val="0078148B"/>
    <w:rsid w:val="007816BD"/>
    <w:rsid w:val="007823DB"/>
    <w:rsid w:val="007823E2"/>
    <w:rsid w:val="00782D6C"/>
    <w:rsid w:val="00783202"/>
    <w:rsid w:val="00784008"/>
    <w:rsid w:val="007845D1"/>
    <w:rsid w:val="007850AB"/>
    <w:rsid w:val="00785C86"/>
    <w:rsid w:val="007867C5"/>
    <w:rsid w:val="007869B6"/>
    <w:rsid w:val="007902AA"/>
    <w:rsid w:val="00790CAE"/>
    <w:rsid w:val="007918C0"/>
    <w:rsid w:val="00791F16"/>
    <w:rsid w:val="00792676"/>
    <w:rsid w:val="00792812"/>
    <w:rsid w:val="0079298A"/>
    <w:rsid w:val="00792D7E"/>
    <w:rsid w:val="00792E3F"/>
    <w:rsid w:val="00792EC6"/>
    <w:rsid w:val="00792F65"/>
    <w:rsid w:val="00793E72"/>
    <w:rsid w:val="0079435A"/>
    <w:rsid w:val="00794B5B"/>
    <w:rsid w:val="00795261"/>
    <w:rsid w:val="007958BB"/>
    <w:rsid w:val="00795CAC"/>
    <w:rsid w:val="00796E07"/>
    <w:rsid w:val="00797091"/>
    <w:rsid w:val="007A037C"/>
    <w:rsid w:val="007A0C59"/>
    <w:rsid w:val="007A0CB2"/>
    <w:rsid w:val="007A1019"/>
    <w:rsid w:val="007A1166"/>
    <w:rsid w:val="007A2597"/>
    <w:rsid w:val="007A27F4"/>
    <w:rsid w:val="007A2A04"/>
    <w:rsid w:val="007A3069"/>
    <w:rsid w:val="007A33E2"/>
    <w:rsid w:val="007A4365"/>
    <w:rsid w:val="007A4D40"/>
    <w:rsid w:val="007A4E9F"/>
    <w:rsid w:val="007A518F"/>
    <w:rsid w:val="007A51CF"/>
    <w:rsid w:val="007A686C"/>
    <w:rsid w:val="007A6ACB"/>
    <w:rsid w:val="007A6E08"/>
    <w:rsid w:val="007A6F6A"/>
    <w:rsid w:val="007A7272"/>
    <w:rsid w:val="007A7B89"/>
    <w:rsid w:val="007B0D77"/>
    <w:rsid w:val="007B11AB"/>
    <w:rsid w:val="007B19F0"/>
    <w:rsid w:val="007B1EB2"/>
    <w:rsid w:val="007B203F"/>
    <w:rsid w:val="007B2308"/>
    <w:rsid w:val="007B358D"/>
    <w:rsid w:val="007B3810"/>
    <w:rsid w:val="007B398F"/>
    <w:rsid w:val="007B407F"/>
    <w:rsid w:val="007B4929"/>
    <w:rsid w:val="007B5381"/>
    <w:rsid w:val="007B6DDD"/>
    <w:rsid w:val="007C0282"/>
    <w:rsid w:val="007C0340"/>
    <w:rsid w:val="007C0BA4"/>
    <w:rsid w:val="007C0C0A"/>
    <w:rsid w:val="007C103B"/>
    <w:rsid w:val="007C1B0D"/>
    <w:rsid w:val="007C20A5"/>
    <w:rsid w:val="007C2228"/>
    <w:rsid w:val="007C3FB6"/>
    <w:rsid w:val="007C41D3"/>
    <w:rsid w:val="007C4454"/>
    <w:rsid w:val="007C4616"/>
    <w:rsid w:val="007C53D0"/>
    <w:rsid w:val="007C5808"/>
    <w:rsid w:val="007C6BBD"/>
    <w:rsid w:val="007C7103"/>
    <w:rsid w:val="007C75B3"/>
    <w:rsid w:val="007C7617"/>
    <w:rsid w:val="007C7CD6"/>
    <w:rsid w:val="007D0EA4"/>
    <w:rsid w:val="007D0FFF"/>
    <w:rsid w:val="007D1724"/>
    <w:rsid w:val="007D2368"/>
    <w:rsid w:val="007D299A"/>
    <w:rsid w:val="007D2E8E"/>
    <w:rsid w:val="007D3F4C"/>
    <w:rsid w:val="007D4727"/>
    <w:rsid w:val="007D50A5"/>
    <w:rsid w:val="007D5151"/>
    <w:rsid w:val="007D5328"/>
    <w:rsid w:val="007D5D42"/>
    <w:rsid w:val="007D5DF4"/>
    <w:rsid w:val="007D6B0E"/>
    <w:rsid w:val="007D6B1F"/>
    <w:rsid w:val="007D6EB3"/>
    <w:rsid w:val="007D78A5"/>
    <w:rsid w:val="007E007B"/>
    <w:rsid w:val="007E01C1"/>
    <w:rsid w:val="007E058B"/>
    <w:rsid w:val="007E0AB8"/>
    <w:rsid w:val="007E0E9E"/>
    <w:rsid w:val="007E185A"/>
    <w:rsid w:val="007E1898"/>
    <w:rsid w:val="007E1CFB"/>
    <w:rsid w:val="007E251F"/>
    <w:rsid w:val="007E3B11"/>
    <w:rsid w:val="007E442D"/>
    <w:rsid w:val="007E46A3"/>
    <w:rsid w:val="007E4BDB"/>
    <w:rsid w:val="007E5207"/>
    <w:rsid w:val="007E5834"/>
    <w:rsid w:val="007E5BEE"/>
    <w:rsid w:val="007E74CD"/>
    <w:rsid w:val="007E7D34"/>
    <w:rsid w:val="007E7F65"/>
    <w:rsid w:val="007F04C0"/>
    <w:rsid w:val="007F232E"/>
    <w:rsid w:val="007F273A"/>
    <w:rsid w:val="007F275E"/>
    <w:rsid w:val="007F3081"/>
    <w:rsid w:val="007F387A"/>
    <w:rsid w:val="007F3A88"/>
    <w:rsid w:val="007F4C03"/>
    <w:rsid w:val="007F4CC9"/>
    <w:rsid w:val="007F510F"/>
    <w:rsid w:val="007F61AC"/>
    <w:rsid w:val="007F6AA7"/>
    <w:rsid w:val="007F7B9B"/>
    <w:rsid w:val="0080031A"/>
    <w:rsid w:val="00800770"/>
    <w:rsid w:val="008008C6"/>
    <w:rsid w:val="008020E9"/>
    <w:rsid w:val="00802450"/>
    <w:rsid w:val="008026BA"/>
    <w:rsid w:val="008028AB"/>
    <w:rsid w:val="008032A1"/>
    <w:rsid w:val="00803C29"/>
    <w:rsid w:val="00803ED3"/>
    <w:rsid w:val="0080401D"/>
    <w:rsid w:val="00804891"/>
    <w:rsid w:val="00805328"/>
    <w:rsid w:val="008060A9"/>
    <w:rsid w:val="0080621F"/>
    <w:rsid w:val="00806286"/>
    <w:rsid w:val="00806758"/>
    <w:rsid w:val="00806FF9"/>
    <w:rsid w:val="0081017A"/>
    <w:rsid w:val="008107A1"/>
    <w:rsid w:val="0081116A"/>
    <w:rsid w:val="00811DA0"/>
    <w:rsid w:val="00812672"/>
    <w:rsid w:val="008133D0"/>
    <w:rsid w:val="0081385F"/>
    <w:rsid w:val="00814424"/>
    <w:rsid w:val="008145B2"/>
    <w:rsid w:val="00814A16"/>
    <w:rsid w:val="00815159"/>
    <w:rsid w:val="0081515C"/>
    <w:rsid w:val="00815A76"/>
    <w:rsid w:val="00815FF8"/>
    <w:rsid w:val="00816C9E"/>
    <w:rsid w:val="00816F94"/>
    <w:rsid w:val="00817F9E"/>
    <w:rsid w:val="00820286"/>
    <w:rsid w:val="00820B5F"/>
    <w:rsid w:val="008215D7"/>
    <w:rsid w:val="00821EBC"/>
    <w:rsid w:val="008221E2"/>
    <w:rsid w:val="0082265A"/>
    <w:rsid w:val="00822E3C"/>
    <w:rsid w:val="0082402A"/>
    <w:rsid w:val="0082529E"/>
    <w:rsid w:val="00825B90"/>
    <w:rsid w:val="00826080"/>
    <w:rsid w:val="00826BF2"/>
    <w:rsid w:val="0083043E"/>
    <w:rsid w:val="00830B0F"/>
    <w:rsid w:val="00830CA5"/>
    <w:rsid w:val="00830E88"/>
    <w:rsid w:val="00830F8B"/>
    <w:rsid w:val="008314C9"/>
    <w:rsid w:val="008317C6"/>
    <w:rsid w:val="00832647"/>
    <w:rsid w:val="00833103"/>
    <w:rsid w:val="0083339B"/>
    <w:rsid w:val="00833434"/>
    <w:rsid w:val="00833C28"/>
    <w:rsid w:val="00833D0D"/>
    <w:rsid w:val="00833E3F"/>
    <w:rsid w:val="00834092"/>
    <w:rsid w:val="0083416C"/>
    <w:rsid w:val="00835A48"/>
    <w:rsid w:val="0083603A"/>
    <w:rsid w:val="00836749"/>
    <w:rsid w:val="008373EC"/>
    <w:rsid w:val="00837642"/>
    <w:rsid w:val="00837D3B"/>
    <w:rsid w:val="008400C8"/>
    <w:rsid w:val="008403D2"/>
    <w:rsid w:val="008405D7"/>
    <w:rsid w:val="008413EF"/>
    <w:rsid w:val="008417C2"/>
    <w:rsid w:val="008419B1"/>
    <w:rsid w:val="008421AA"/>
    <w:rsid w:val="0084408B"/>
    <w:rsid w:val="00844E71"/>
    <w:rsid w:val="0084511A"/>
    <w:rsid w:val="00845B48"/>
    <w:rsid w:val="00846204"/>
    <w:rsid w:val="00846593"/>
    <w:rsid w:val="008474C0"/>
    <w:rsid w:val="008476EA"/>
    <w:rsid w:val="008506E3"/>
    <w:rsid w:val="00850A68"/>
    <w:rsid w:val="0085228D"/>
    <w:rsid w:val="0085302E"/>
    <w:rsid w:val="0085346C"/>
    <w:rsid w:val="00853A62"/>
    <w:rsid w:val="00853FA8"/>
    <w:rsid w:val="00854024"/>
    <w:rsid w:val="00854227"/>
    <w:rsid w:val="008557A4"/>
    <w:rsid w:val="00857265"/>
    <w:rsid w:val="008602FE"/>
    <w:rsid w:val="00860FDF"/>
    <w:rsid w:val="0086143B"/>
    <w:rsid w:val="00862672"/>
    <w:rsid w:val="008627F0"/>
    <w:rsid w:val="00862D34"/>
    <w:rsid w:val="00863E4A"/>
    <w:rsid w:val="008645EB"/>
    <w:rsid w:val="008646BF"/>
    <w:rsid w:val="00864A21"/>
    <w:rsid w:val="00865662"/>
    <w:rsid w:val="008657C1"/>
    <w:rsid w:val="00865B3B"/>
    <w:rsid w:val="00865CC2"/>
    <w:rsid w:val="00865D00"/>
    <w:rsid w:val="008662A7"/>
    <w:rsid w:val="00866820"/>
    <w:rsid w:val="00866B41"/>
    <w:rsid w:val="00866B5D"/>
    <w:rsid w:val="00867536"/>
    <w:rsid w:val="00870969"/>
    <w:rsid w:val="00870D6A"/>
    <w:rsid w:val="00871918"/>
    <w:rsid w:val="00871A3B"/>
    <w:rsid w:val="00871B16"/>
    <w:rsid w:val="00872088"/>
    <w:rsid w:val="00872441"/>
    <w:rsid w:val="00872C61"/>
    <w:rsid w:val="00872F3A"/>
    <w:rsid w:val="00872F9E"/>
    <w:rsid w:val="00873151"/>
    <w:rsid w:val="00873609"/>
    <w:rsid w:val="00873889"/>
    <w:rsid w:val="00873CBA"/>
    <w:rsid w:val="008741F8"/>
    <w:rsid w:val="008743F4"/>
    <w:rsid w:val="008746DD"/>
    <w:rsid w:val="008748DA"/>
    <w:rsid w:val="00874B26"/>
    <w:rsid w:val="00875B1E"/>
    <w:rsid w:val="00875E6B"/>
    <w:rsid w:val="00876017"/>
    <w:rsid w:val="0087639F"/>
    <w:rsid w:val="00876AC6"/>
    <w:rsid w:val="00876B66"/>
    <w:rsid w:val="00876CB8"/>
    <w:rsid w:val="00876CD5"/>
    <w:rsid w:val="00876E1F"/>
    <w:rsid w:val="00880469"/>
    <w:rsid w:val="00881192"/>
    <w:rsid w:val="00881766"/>
    <w:rsid w:val="008819D9"/>
    <w:rsid w:val="00881AB6"/>
    <w:rsid w:val="00883B1D"/>
    <w:rsid w:val="00884026"/>
    <w:rsid w:val="00884577"/>
    <w:rsid w:val="0088497F"/>
    <w:rsid w:val="008854A9"/>
    <w:rsid w:val="008862FB"/>
    <w:rsid w:val="00886E46"/>
    <w:rsid w:val="00887335"/>
    <w:rsid w:val="008879BB"/>
    <w:rsid w:val="008879E0"/>
    <w:rsid w:val="008879F5"/>
    <w:rsid w:val="00887F93"/>
    <w:rsid w:val="0089112B"/>
    <w:rsid w:val="008916AC"/>
    <w:rsid w:val="00891D04"/>
    <w:rsid w:val="00892A98"/>
    <w:rsid w:val="00893A06"/>
    <w:rsid w:val="00893DE6"/>
    <w:rsid w:val="00893FE4"/>
    <w:rsid w:val="008945E9"/>
    <w:rsid w:val="00894C8E"/>
    <w:rsid w:val="00894FBD"/>
    <w:rsid w:val="00895620"/>
    <w:rsid w:val="00895F52"/>
    <w:rsid w:val="008A0432"/>
    <w:rsid w:val="008A088C"/>
    <w:rsid w:val="008A1359"/>
    <w:rsid w:val="008A2258"/>
    <w:rsid w:val="008A23CE"/>
    <w:rsid w:val="008A2911"/>
    <w:rsid w:val="008A3429"/>
    <w:rsid w:val="008A3610"/>
    <w:rsid w:val="008A3C51"/>
    <w:rsid w:val="008A4BAF"/>
    <w:rsid w:val="008A696B"/>
    <w:rsid w:val="008A7189"/>
    <w:rsid w:val="008A79DF"/>
    <w:rsid w:val="008B06FC"/>
    <w:rsid w:val="008B12D6"/>
    <w:rsid w:val="008B132C"/>
    <w:rsid w:val="008B2DFC"/>
    <w:rsid w:val="008B3076"/>
    <w:rsid w:val="008B4AE6"/>
    <w:rsid w:val="008B4E98"/>
    <w:rsid w:val="008B5219"/>
    <w:rsid w:val="008B5EBA"/>
    <w:rsid w:val="008B6058"/>
    <w:rsid w:val="008B79B9"/>
    <w:rsid w:val="008B7E77"/>
    <w:rsid w:val="008C0454"/>
    <w:rsid w:val="008C208F"/>
    <w:rsid w:val="008C2BD8"/>
    <w:rsid w:val="008C2D6B"/>
    <w:rsid w:val="008C2E5B"/>
    <w:rsid w:val="008C336A"/>
    <w:rsid w:val="008C3E1C"/>
    <w:rsid w:val="008C4978"/>
    <w:rsid w:val="008C4EA4"/>
    <w:rsid w:val="008C5166"/>
    <w:rsid w:val="008C6C24"/>
    <w:rsid w:val="008C7492"/>
    <w:rsid w:val="008D2628"/>
    <w:rsid w:val="008D27C5"/>
    <w:rsid w:val="008D2DD2"/>
    <w:rsid w:val="008D3FC1"/>
    <w:rsid w:val="008D458D"/>
    <w:rsid w:val="008D4781"/>
    <w:rsid w:val="008D494C"/>
    <w:rsid w:val="008D4DCC"/>
    <w:rsid w:val="008D4E03"/>
    <w:rsid w:val="008D4E6A"/>
    <w:rsid w:val="008D4FE6"/>
    <w:rsid w:val="008D5095"/>
    <w:rsid w:val="008D530E"/>
    <w:rsid w:val="008D6C59"/>
    <w:rsid w:val="008D6ECE"/>
    <w:rsid w:val="008D6F97"/>
    <w:rsid w:val="008D7285"/>
    <w:rsid w:val="008D7338"/>
    <w:rsid w:val="008D7FD3"/>
    <w:rsid w:val="008E09F3"/>
    <w:rsid w:val="008E0E0A"/>
    <w:rsid w:val="008E1179"/>
    <w:rsid w:val="008E1A86"/>
    <w:rsid w:val="008E2796"/>
    <w:rsid w:val="008E282A"/>
    <w:rsid w:val="008E28CB"/>
    <w:rsid w:val="008E2B6E"/>
    <w:rsid w:val="008E3313"/>
    <w:rsid w:val="008E35B8"/>
    <w:rsid w:val="008E3983"/>
    <w:rsid w:val="008E3AC2"/>
    <w:rsid w:val="008E3C97"/>
    <w:rsid w:val="008E403B"/>
    <w:rsid w:val="008E4067"/>
    <w:rsid w:val="008E4318"/>
    <w:rsid w:val="008E45FD"/>
    <w:rsid w:val="008E4A95"/>
    <w:rsid w:val="008E4AB2"/>
    <w:rsid w:val="008E4D1A"/>
    <w:rsid w:val="008E4D66"/>
    <w:rsid w:val="008E501D"/>
    <w:rsid w:val="008E5599"/>
    <w:rsid w:val="008E6158"/>
    <w:rsid w:val="008E6584"/>
    <w:rsid w:val="008E65B1"/>
    <w:rsid w:val="008E6662"/>
    <w:rsid w:val="008E68DC"/>
    <w:rsid w:val="008E711D"/>
    <w:rsid w:val="008E7689"/>
    <w:rsid w:val="008F057E"/>
    <w:rsid w:val="008F0655"/>
    <w:rsid w:val="008F0BB5"/>
    <w:rsid w:val="008F1BF1"/>
    <w:rsid w:val="008F1D7C"/>
    <w:rsid w:val="008F2246"/>
    <w:rsid w:val="008F25C9"/>
    <w:rsid w:val="008F2B35"/>
    <w:rsid w:val="008F3081"/>
    <w:rsid w:val="008F5704"/>
    <w:rsid w:val="008F592D"/>
    <w:rsid w:val="008F5C4F"/>
    <w:rsid w:val="008F6503"/>
    <w:rsid w:val="008F6CF0"/>
    <w:rsid w:val="008F75D3"/>
    <w:rsid w:val="008F7C44"/>
    <w:rsid w:val="0090030B"/>
    <w:rsid w:val="00901786"/>
    <w:rsid w:val="00901CD4"/>
    <w:rsid w:val="00901D60"/>
    <w:rsid w:val="00901E08"/>
    <w:rsid w:val="00901F7E"/>
    <w:rsid w:val="00902058"/>
    <w:rsid w:val="00902171"/>
    <w:rsid w:val="009022BC"/>
    <w:rsid w:val="009022F2"/>
    <w:rsid w:val="009024C4"/>
    <w:rsid w:val="00902AB9"/>
    <w:rsid w:val="009040A8"/>
    <w:rsid w:val="009049DE"/>
    <w:rsid w:val="00904DA7"/>
    <w:rsid w:val="00904F12"/>
    <w:rsid w:val="00905BA1"/>
    <w:rsid w:val="00905CB4"/>
    <w:rsid w:val="00906EA7"/>
    <w:rsid w:val="00907D20"/>
    <w:rsid w:val="00910271"/>
    <w:rsid w:val="0091051F"/>
    <w:rsid w:val="0091059A"/>
    <w:rsid w:val="0091093B"/>
    <w:rsid w:val="00910BB2"/>
    <w:rsid w:val="00910D71"/>
    <w:rsid w:val="00911143"/>
    <w:rsid w:val="009115BB"/>
    <w:rsid w:val="00913545"/>
    <w:rsid w:val="00913B14"/>
    <w:rsid w:val="00914039"/>
    <w:rsid w:val="009144E4"/>
    <w:rsid w:val="0091523A"/>
    <w:rsid w:val="00915B07"/>
    <w:rsid w:val="00915E79"/>
    <w:rsid w:val="00915E7B"/>
    <w:rsid w:val="0091654F"/>
    <w:rsid w:val="00917A8B"/>
    <w:rsid w:val="0092018D"/>
    <w:rsid w:val="00920555"/>
    <w:rsid w:val="00921146"/>
    <w:rsid w:val="009211A6"/>
    <w:rsid w:val="009214AA"/>
    <w:rsid w:val="009215FB"/>
    <w:rsid w:val="00921CC1"/>
    <w:rsid w:val="009221A8"/>
    <w:rsid w:val="0092266E"/>
    <w:rsid w:val="009228E2"/>
    <w:rsid w:val="009236BB"/>
    <w:rsid w:val="00924389"/>
    <w:rsid w:val="00924808"/>
    <w:rsid w:val="009248BD"/>
    <w:rsid w:val="0092490C"/>
    <w:rsid w:val="00925354"/>
    <w:rsid w:val="0092558F"/>
    <w:rsid w:val="00925A32"/>
    <w:rsid w:val="00926769"/>
    <w:rsid w:val="00927C32"/>
    <w:rsid w:val="00927CAA"/>
    <w:rsid w:val="00927FBB"/>
    <w:rsid w:val="00927FCE"/>
    <w:rsid w:val="00930D23"/>
    <w:rsid w:val="00930EAF"/>
    <w:rsid w:val="00931403"/>
    <w:rsid w:val="00931DFC"/>
    <w:rsid w:val="00932E14"/>
    <w:rsid w:val="00933002"/>
    <w:rsid w:val="0093405A"/>
    <w:rsid w:val="00934A24"/>
    <w:rsid w:val="009357F0"/>
    <w:rsid w:val="00936AF4"/>
    <w:rsid w:val="00936DE9"/>
    <w:rsid w:val="00936EE2"/>
    <w:rsid w:val="009370EF"/>
    <w:rsid w:val="009372B3"/>
    <w:rsid w:val="00937D1B"/>
    <w:rsid w:val="00937D35"/>
    <w:rsid w:val="0094002F"/>
    <w:rsid w:val="00940794"/>
    <w:rsid w:val="00940ACB"/>
    <w:rsid w:val="00940B76"/>
    <w:rsid w:val="0094175E"/>
    <w:rsid w:val="0094214E"/>
    <w:rsid w:val="00944C8D"/>
    <w:rsid w:val="00944C8E"/>
    <w:rsid w:val="00944CEF"/>
    <w:rsid w:val="00944F6B"/>
    <w:rsid w:val="00945697"/>
    <w:rsid w:val="009459CB"/>
    <w:rsid w:val="009470A1"/>
    <w:rsid w:val="009471A3"/>
    <w:rsid w:val="009476AD"/>
    <w:rsid w:val="00947C98"/>
    <w:rsid w:val="009506E1"/>
    <w:rsid w:val="00950F9A"/>
    <w:rsid w:val="0095159D"/>
    <w:rsid w:val="00951A5F"/>
    <w:rsid w:val="00951B85"/>
    <w:rsid w:val="00951E57"/>
    <w:rsid w:val="009522B0"/>
    <w:rsid w:val="009523AF"/>
    <w:rsid w:val="009527C1"/>
    <w:rsid w:val="00952A40"/>
    <w:rsid w:val="00952EA0"/>
    <w:rsid w:val="00953D16"/>
    <w:rsid w:val="0095473F"/>
    <w:rsid w:val="00954B6C"/>
    <w:rsid w:val="00954D10"/>
    <w:rsid w:val="00955199"/>
    <w:rsid w:val="00955358"/>
    <w:rsid w:val="00956B6F"/>
    <w:rsid w:val="009604F4"/>
    <w:rsid w:val="0096076E"/>
    <w:rsid w:val="009607A6"/>
    <w:rsid w:val="00961BA7"/>
    <w:rsid w:val="00961BC4"/>
    <w:rsid w:val="00961E8B"/>
    <w:rsid w:val="0096256A"/>
    <w:rsid w:val="00962837"/>
    <w:rsid w:val="00963004"/>
    <w:rsid w:val="00963109"/>
    <w:rsid w:val="009638BE"/>
    <w:rsid w:val="00963A63"/>
    <w:rsid w:val="009652D4"/>
    <w:rsid w:val="009653E0"/>
    <w:rsid w:val="00966652"/>
    <w:rsid w:val="009679B4"/>
    <w:rsid w:val="00967EBD"/>
    <w:rsid w:val="00970349"/>
    <w:rsid w:val="00970463"/>
    <w:rsid w:val="00970E15"/>
    <w:rsid w:val="00971552"/>
    <w:rsid w:val="00972240"/>
    <w:rsid w:val="00972B2F"/>
    <w:rsid w:val="00972DD3"/>
    <w:rsid w:val="00972E58"/>
    <w:rsid w:val="00972FF2"/>
    <w:rsid w:val="00973644"/>
    <w:rsid w:val="00973900"/>
    <w:rsid w:val="00973D65"/>
    <w:rsid w:val="0097402E"/>
    <w:rsid w:val="009747BF"/>
    <w:rsid w:val="009747C0"/>
    <w:rsid w:val="00974C7D"/>
    <w:rsid w:val="009752B1"/>
    <w:rsid w:val="00975E08"/>
    <w:rsid w:val="0097684A"/>
    <w:rsid w:val="00976992"/>
    <w:rsid w:val="00976B24"/>
    <w:rsid w:val="00976D3D"/>
    <w:rsid w:val="009779AF"/>
    <w:rsid w:val="00980621"/>
    <w:rsid w:val="009819D4"/>
    <w:rsid w:val="00981F3D"/>
    <w:rsid w:val="00981F9C"/>
    <w:rsid w:val="00982D95"/>
    <w:rsid w:val="00982E19"/>
    <w:rsid w:val="00983203"/>
    <w:rsid w:val="00983225"/>
    <w:rsid w:val="0098361A"/>
    <w:rsid w:val="00983C2E"/>
    <w:rsid w:val="00986052"/>
    <w:rsid w:val="00986053"/>
    <w:rsid w:val="00986063"/>
    <w:rsid w:val="009861F6"/>
    <w:rsid w:val="009862FA"/>
    <w:rsid w:val="009865E5"/>
    <w:rsid w:val="00990071"/>
    <w:rsid w:val="009909C6"/>
    <w:rsid w:val="00991845"/>
    <w:rsid w:val="00991BFB"/>
    <w:rsid w:val="00992ADD"/>
    <w:rsid w:val="00992B54"/>
    <w:rsid w:val="00993AC6"/>
    <w:rsid w:val="00993DD9"/>
    <w:rsid w:val="00994D83"/>
    <w:rsid w:val="00995485"/>
    <w:rsid w:val="009958C7"/>
    <w:rsid w:val="009958EF"/>
    <w:rsid w:val="00996664"/>
    <w:rsid w:val="00997B1E"/>
    <w:rsid w:val="009A0AEB"/>
    <w:rsid w:val="009A0D80"/>
    <w:rsid w:val="009A1071"/>
    <w:rsid w:val="009A1347"/>
    <w:rsid w:val="009A169E"/>
    <w:rsid w:val="009A2C24"/>
    <w:rsid w:val="009A4BC0"/>
    <w:rsid w:val="009A4E5E"/>
    <w:rsid w:val="009A4F1C"/>
    <w:rsid w:val="009A5992"/>
    <w:rsid w:val="009A60F5"/>
    <w:rsid w:val="009A6366"/>
    <w:rsid w:val="009A65B9"/>
    <w:rsid w:val="009A6851"/>
    <w:rsid w:val="009A688E"/>
    <w:rsid w:val="009A7754"/>
    <w:rsid w:val="009A7CF1"/>
    <w:rsid w:val="009A7EE6"/>
    <w:rsid w:val="009B033C"/>
    <w:rsid w:val="009B058F"/>
    <w:rsid w:val="009B092C"/>
    <w:rsid w:val="009B09BB"/>
    <w:rsid w:val="009B2993"/>
    <w:rsid w:val="009B3022"/>
    <w:rsid w:val="009B3529"/>
    <w:rsid w:val="009B3A0F"/>
    <w:rsid w:val="009B3F11"/>
    <w:rsid w:val="009B4587"/>
    <w:rsid w:val="009B5587"/>
    <w:rsid w:val="009B55EC"/>
    <w:rsid w:val="009B5809"/>
    <w:rsid w:val="009B5935"/>
    <w:rsid w:val="009B5D1E"/>
    <w:rsid w:val="009B6AF4"/>
    <w:rsid w:val="009B6CF6"/>
    <w:rsid w:val="009B6E04"/>
    <w:rsid w:val="009B72D1"/>
    <w:rsid w:val="009B73A8"/>
    <w:rsid w:val="009B75E0"/>
    <w:rsid w:val="009C1824"/>
    <w:rsid w:val="009C1AC5"/>
    <w:rsid w:val="009C638A"/>
    <w:rsid w:val="009C6C99"/>
    <w:rsid w:val="009C6ED4"/>
    <w:rsid w:val="009C70B7"/>
    <w:rsid w:val="009C7432"/>
    <w:rsid w:val="009C75C7"/>
    <w:rsid w:val="009D0281"/>
    <w:rsid w:val="009D02FC"/>
    <w:rsid w:val="009D0C44"/>
    <w:rsid w:val="009D18D4"/>
    <w:rsid w:val="009D27D8"/>
    <w:rsid w:val="009D30A5"/>
    <w:rsid w:val="009D3556"/>
    <w:rsid w:val="009D37F9"/>
    <w:rsid w:val="009D42C0"/>
    <w:rsid w:val="009D6B1F"/>
    <w:rsid w:val="009D6FC9"/>
    <w:rsid w:val="009D7367"/>
    <w:rsid w:val="009D7A47"/>
    <w:rsid w:val="009D7B96"/>
    <w:rsid w:val="009D7CDF"/>
    <w:rsid w:val="009E077C"/>
    <w:rsid w:val="009E0C1A"/>
    <w:rsid w:val="009E1189"/>
    <w:rsid w:val="009E22A9"/>
    <w:rsid w:val="009E29EB"/>
    <w:rsid w:val="009E3A07"/>
    <w:rsid w:val="009E3C59"/>
    <w:rsid w:val="009E3D36"/>
    <w:rsid w:val="009E40E7"/>
    <w:rsid w:val="009E40E8"/>
    <w:rsid w:val="009E756A"/>
    <w:rsid w:val="009E7887"/>
    <w:rsid w:val="009E7D8A"/>
    <w:rsid w:val="009F0B56"/>
    <w:rsid w:val="009F2798"/>
    <w:rsid w:val="009F2975"/>
    <w:rsid w:val="009F2A97"/>
    <w:rsid w:val="009F3C9B"/>
    <w:rsid w:val="009F3F0F"/>
    <w:rsid w:val="009F518B"/>
    <w:rsid w:val="009F5422"/>
    <w:rsid w:val="009F5593"/>
    <w:rsid w:val="009F57C2"/>
    <w:rsid w:val="009F5A25"/>
    <w:rsid w:val="009F63C8"/>
    <w:rsid w:val="009F735D"/>
    <w:rsid w:val="009F7BDE"/>
    <w:rsid w:val="009F7C59"/>
    <w:rsid w:val="00A004BF"/>
    <w:rsid w:val="00A00570"/>
    <w:rsid w:val="00A0074A"/>
    <w:rsid w:val="00A007C5"/>
    <w:rsid w:val="00A01051"/>
    <w:rsid w:val="00A0290B"/>
    <w:rsid w:val="00A03E09"/>
    <w:rsid w:val="00A04791"/>
    <w:rsid w:val="00A049CF"/>
    <w:rsid w:val="00A04BB7"/>
    <w:rsid w:val="00A050EE"/>
    <w:rsid w:val="00A05329"/>
    <w:rsid w:val="00A056F5"/>
    <w:rsid w:val="00A0581B"/>
    <w:rsid w:val="00A058FC"/>
    <w:rsid w:val="00A05F7F"/>
    <w:rsid w:val="00A0611E"/>
    <w:rsid w:val="00A062AB"/>
    <w:rsid w:val="00A06748"/>
    <w:rsid w:val="00A06D08"/>
    <w:rsid w:val="00A07984"/>
    <w:rsid w:val="00A07E42"/>
    <w:rsid w:val="00A107AE"/>
    <w:rsid w:val="00A107B0"/>
    <w:rsid w:val="00A108C4"/>
    <w:rsid w:val="00A10CB7"/>
    <w:rsid w:val="00A11691"/>
    <w:rsid w:val="00A12836"/>
    <w:rsid w:val="00A12992"/>
    <w:rsid w:val="00A12ACA"/>
    <w:rsid w:val="00A12B1D"/>
    <w:rsid w:val="00A14383"/>
    <w:rsid w:val="00A1464E"/>
    <w:rsid w:val="00A15579"/>
    <w:rsid w:val="00A170B1"/>
    <w:rsid w:val="00A175C4"/>
    <w:rsid w:val="00A17833"/>
    <w:rsid w:val="00A20FFB"/>
    <w:rsid w:val="00A21644"/>
    <w:rsid w:val="00A21F92"/>
    <w:rsid w:val="00A2237D"/>
    <w:rsid w:val="00A23296"/>
    <w:rsid w:val="00A23AB5"/>
    <w:rsid w:val="00A24597"/>
    <w:rsid w:val="00A24D09"/>
    <w:rsid w:val="00A24E7D"/>
    <w:rsid w:val="00A251E2"/>
    <w:rsid w:val="00A255EA"/>
    <w:rsid w:val="00A25B3B"/>
    <w:rsid w:val="00A27382"/>
    <w:rsid w:val="00A27C3D"/>
    <w:rsid w:val="00A27E0A"/>
    <w:rsid w:val="00A3057A"/>
    <w:rsid w:val="00A31676"/>
    <w:rsid w:val="00A31D5C"/>
    <w:rsid w:val="00A32612"/>
    <w:rsid w:val="00A32878"/>
    <w:rsid w:val="00A32B04"/>
    <w:rsid w:val="00A33065"/>
    <w:rsid w:val="00A332C3"/>
    <w:rsid w:val="00A33796"/>
    <w:rsid w:val="00A33CDE"/>
    <w:rsid w:val="00A33FB5"/>
    <w:rsid w:val="00A341C7"/>
    <w:rsid w:val="00A34676"/>
    <w:rsid w:val="00A348EA"/>
    <w:rsid w:val="00A34C57"/>
    <w:rsid w:val="00A350A3"/>
    <w:rsid w:val="00A3620D"/>
    <w:rsid w:val="00A36AD9"/>
    <w:rsid w:val="00A36C4A"/>
    <w:rsid w:val="00A3795B"/>
    <w:rsid w:val="00A410E4"/>
    <w:rsid w:val="00A41F40"/>
    <w:rsid w:val="00A423D7"/>
    <w:rsid w:val="00A427B6"/>
    <w:rsid w:val="00A4287E"/>
    <w:rsid w:val="00A42B4B"/>
    <w:rsid w:val="00A4321F"/>
    <w:rsid w:val="00A432E2"/>
    <w:rsid w:val="00A433B1"/>
    <w:rsid w:val="00A434F0"/>
    <w:rsid w:val="00A43D6A"/>
    <w:rsid w:val="00A446EB"/>
    <w:rsid w:val="00A44B6F"/>
    <w:rsid w:val="00A44C26"/>
    <w:rsid w:val="00A44E02"/>
    <w:rsid w:val="00A47B04"/>
    <w:rsid w:val="00A50084"/>
    <w:rsid w:val="00A501E9"/>
    <w:rsid w:val="00A50A98"/>
    <w:rsid w:val="00A50E0B"/>
    <w:rsid w:val="00A511AB"/>
    <w:rsid w:val="00A51A33"/>
    <w:rsid w:val="00A51FEE"/>
    <w:rsid w:val="00A5266D"/>
    <w:rsid w:val="00A53359"/>
    <w:rsid w:val="00A541FF"/>
    <w:rsid w:val="00A543B0"/>
    <w:rsid w:val="00A54AA7"/>
    <w:rsid w:val="00A54E74"/>
    <w:rsid w:val="00A551E7"/>
    <w:rsid w:val="00A557AA"/>
    <w:rsid w:val="00A55AAF"/>
    <w:rsid w:val="00A55DB3"/>
    <w:rsid w:val="00A560BC"/>
    <w:rsid w:val="00A5762C"/>
    <w:rsid w:val="00A57E9F"/>
    <w:rsid w:val="00A60D91"/>
    <w:rsid w:val="00A613CB"/>
    <w:rsid w:val="00A620B6"/>
    <w:rsid w:val="00A62538"/>
    <w:rsid w:val="00A62833"/>
    <w:rsid w:val="00A62840"/>
    <w:rsid w:val="00A62D0E"/>
    <w:rsid w:val="00A62DA5"/>
    <w:rsid w:val="00A63251"/>
    <w:rsid w:val="00A63C59"/>
    <w:rsid w:val="00A6407E"/>
    <w:rsid w:val="00A644BA"/>
    <w:rsid w:val="00A64A5F"/>
    <w:rsid w:val="00A6543B"/>
    <w:rsid w:val="00A65928"/>
    <w:rsid w:val="00A65E53"/>
    <w:rsid w:val="00A65E83"/>
    <w:rsid w:val="00A65EF6"/>
    <w:rsid w:val="00A67CDE"/>
    <w:rsid w:val="00A70709"/>
    <w:rsid w:val="00A7090A"/>
    <w:rsid w:val="00A70FFF"/>
    <w:rsid w:val="00A7109C"/>
    <w:rsid w:val="00A712E2"/>
    <w:rsid w:val="00A71FEF"/>
    <w:rsid w:val="00A72165"/>
    <w:rsid w:val="00A73055"/>
    <w:rsid w:val="00A7308D"/>
    <w:rsid w:val="00A733C2"/>
    <w:rsid w:val="00A73A5D"/>
    <w:rsid w:val="00A74C3B"/>
    <w:rsid w:val="00A74FDA"/>
    <w:rsid w:val="00A75DB0"/>
    <w:rsid w:val="00A76337"/>
    <w:rsid w:val="00A76D3A"/>
    <w:rsid w:val="00A77151"/>
    <w:rsid w:val="00A77521"/>
    <w:rsid w:val="00A77721"/>
    <w:rsid w:val="00A7779D"/>
    <w:rsid w:val="00A77DC7"/>
    <w:rsid w:val="00A77E51"/>
    <w:rsid w:val="00A77F24"/>
    <w:rsid w:val="00A802AC"/>
    <w:rsid w:val="00A81DA8"/>
    <w:rsid w:val="00A824A3"/>
    <w:rsid w:val="00A83331"/>
    <w:rsid w:val="00A83410"/>
    <w:rsid w:val="00A837A7"/>
    <w:rsid w:val="00A83AA9"/>
    <w:rsid w:val="00A83FBB"/>
    <w:rsid w:val="00A85952"/>
    <w:rsid w:val="00A85D85"/>
    <w:rsid w:val="00A861C2"/>
    <w:rsid w:val="00A8622B"/>
    <w:rsid w:val="00A863B0"/>
    <w:rsid w:val="00A86B2A"/>
    <w:rsid w:val="00A8723B"/>
    <w:rsid w:val="00A90189"/>
    <w:rsid w:val="00A901EB"/>
    <w:rsid w:val="00A9053B"/>
    <w:rsid w:val="00A90D81"/>
    <w:rsid w:val="00A90E50"/>
    <w:rsid w:val="00A90E80"/>
    <w:rsid w:val="00A91151"/>
    <w:rsid w:val="00A91ABC"/>
    <w:rsid w:val="00A92BCC"/>
    <w:rsid w:val="00A933A8"/>
    <w:rsid w:val="00A9349A"/>
    <w:rsid w:val="00A93CA2"/>
    <w:rsid w:val="00A93D25"/>
    <w:rsid w:val="00A942F3"/>
    <w:rsid w:val="00A9687D"/>
    <w:rsid w:val="00A97E69"/>
    <w:rsid w:val="00AA0CD4"/>
    <w:rsid w:val="00AA13FF"/>
    <w:rsid w:val="00AA2B1C"/>
    <w:rsid w:val="00AA33BF"/>
    <w:rsid w:val="00AA371D"/>
    <w:rsid w:val="00AA37B5"/>
    <w:rsid w:val="00AA40AA"/>
    <w:rsid w:val="00AA53FB"/>
    <w:rsid w:val="00AA5679"/>
    <w:rsid w:val="00AA5D0C"/>
    <w:rsid w:val="00AA5EA9"/>
    <w:rsid w:val="00AA6022"/>
    <w:rsid w:val="00AA62D3"/>
    <w:rsid w:val="00AA68E9"/>
    <w:rsid w:val="00AA694F"/>
    <w:rsid w:val="00AA6AC7"/>
    <w:rsid w:val="00AA757A"/>
    <w:rsid w:val="00AA7983"/>
    <w:rsid w:val="00AB14D4"/>
    <w:rsid w:val="00AB1BE2"/>
    <w:rsid w:val="00AB1D68"/>
    <w:rsid w:val="00AB2001"/>
    <w:rsid w:val="00AB2202"/>
    <w:rsid w:val="00AB284C"/>
    <w:rsid w:val="00AB2D9F"/>
    <w:rsid w:val="00AB3035"/>
    <w:rsid w:val="00AB353F"/>
    <w:rsid w:val="00AB3F22"/>
    <w:rsid w:val="00AB3F58"/>
    <w:rsid w:val="00AB5888"/>
    <w:rsid w:val="00AB5A50"/>
    <w:rsid w:val="00AB5C6F"/>
    <w:rsid w:val="00AB61D3"/>
    <w:rsid w:val="00AB6615"/>
    <w:rsid w:val="00AB688B"/>
    <w:rsid w:val="00AB6FBB"/>
    <w:rsid w:val="00AB7440"/>
    <w:rsid w:val="00AB7C24"/>
    <w:rsid w:val="00AB7EFF"/>
    <w:rsid w:val="00AB7F7E"/>
    <w:rsid w:val="00AC073F"/>
    <w:rsid w:val="00AC0959"/>
    <w:rsid w:val="00AC1161"/>
    <w:rsid w:val="00AC1416"/>
    <w:rsid w:val="00AC38F6"/>
    <w:rsid w:val="00AC3E3E"/>
    <w:rsid w:val="00AC45E1"/>
    <w:rsid w:val="00AC49F1"/>
    <w:rsid w:val="00AC5091"/>
    <w:rsid w:val="00AC6166"/>
    <w:rsid w:val="00AC61C2"/>
    <w:rsid w:val="00AC69F2"/>
    <w:rsid w:val="00AC6D3D"/>
    <w:rsid w:val="00AC71E0"/>
    <w:rsid w:val="00AD0122"/>
    <w:rsid w:val="00AD03B0"/>
    <w:rsid w:val="00AD1401"/>
    <w:rsid w:val="00AD1A64"/>
    <w:rsid w:val="00AD218D"/>
    <w:rsid w:val="00AD225A"/>
    <w:rsid w:val="00AD22D1"/>
    <w:rsid w:val="00AD2330"/>
    <w:rsid w:val="00AD27B0"/>
    <w:rsid w:val="00AD2924"/>
    <w:rsid w:val="00AD2D1B"/>
    <w:rsid w:val="00AD47AE"/>
    <w:rsid w:val="00AD570F"/>
    <w:rsid w:val="00AD5CEF"/>
    <w:rsid w:val="00AD5DE8"/>
    <w:rsid w:val="00AD5E02"/>
    <w:rsid w:val="00AD5F60"/>
    <w:rsid w:val="00AD6354"/>
    <w:rsid w:val="00AD64DE"/>
    <w:rsid w:val="00AD6EEB"/>
    <w:rsid w:val="00AD7218"/>
    <w:rsid w:val="00AD727F"/>
    <w:rsid w:val="00AD79B0"/>
    <w:rsid w:val="00AD7E0D"/>
    <w:rsid w:val="00AE0147"/>
    <w:rsid w:val="00AE09BE"/>
    <w:rsid w:val="00AE14CD"/>
    <w:rsid w:val="00AE1A34"/>
    <w:rsid w:val="00AE1CB2"/>
    <w:rsid w:val="00AE20FE"/>
    <w:rsid w:val="00AE31A9"/>
    <w:rsid w:val="00AE4769"/>
    <w:rsid w:val="00AE5323"/>
    <w:rsid w:val="00AE5564"/>
    <w:rsid w:val="00AE5964"/>
    <w:rsid w:val="00AE5EC1"/>
    <w:rsid w:val="00AE6365"/>
    <w:rsid w:val="00AE685B"/>
    <w:rsid w:val="00AE68F5"/>
    <w:rsid w:val="00AE6BFA"/>
    <w:rsid w:val="00AE6C77"/>
    <w:rsid w:val="00AE74EF"/>
    <w:rsid w:val="00AE75A3"/>
    <w:rsid w:val="00AE75C3"/>
    <w:rsid w:val="00AF0875"/>
    <w:rsid w:val="00AF1002"/>
    <w:rsid w:val="00AF117E"/>
    <w:rsid w:val="00AF18EA"/>
    <w:rsid w:val="00AF2280"/>
    <w:rsid w:val="00AF27D3"/>
    <w:rsid w:val="00AF2A47"/>
    <w:rsid w:val="00AF35EF"/>
    <w:rsid w:val="00AF3A3D"/>
    <w:rsid w:val="00AF3D81"/>
    <w:rsid w:val="00AF3E4B"/>
    <w:rsid w:val="00AF42CC"/>
    <w:rsid w:val="00AF43E2"/>
    <w:rsid w:val="00AF476D"/>
    <w:rsid w:val="00AF47F3"/>
    <w:rsid w:val="00AF4CD1"/>
    <w:rsid w:val="00AF5324"/>
    <w:rsid w:val="00AF542F"/>
    <w:rsid w:val="00AF5662"/>
    <w:rsid w:val="00AF5999"/>
    <w:rsid w:val="00AF599C"/>
    <w:rsid w:val="00AF6B25"/>
    <w:rsid w:val="00AF7A7D"/>
    <w:rsid w:val="00B0085E"/>
    <w:rsid w:val="00B00D0E"/>
    <w:rsid w:val="00B01A25"/>
    <w:rsid w:val="00B02254"/>
    <w:rsid w:val="00B0229A"/>
    <w:rsid w:val="00B0268E"/>
    <w:rsid w:val="00B0329E"/>
    <w:rsid w:val="00B03B14"/>
    <w:rsid w:val="00B03F99"/>
    <w:rsid w:val="00B03FBF"/>
    <w:rsid w:val="00B04EB2"/>
    <w:rsid w:val="00B04F4C"/>
    <w:rsid w:val="00B052EA"/>
    <w:rsid w:val="00B0553F"/>
    <w:rsid w:val="00B05CF8"/>
    <w:rsid w:val="00B06296"/>
    <w:rsid w:val="00B06D2F"/>
    <w:rsid w:val="00B07634"/>
    <w:rsid w:val="00B1023C"/>
    <w:rsid w:val="00B1028A"/>
    <w:rsid w:val="00B10634"/>
    <w:rsid w:val="00B10C6F"/>
    <w:rsid w:val="00B111D8"/>
    <w:rsid w:val="00B11C32"/>
    <w:rsid w:val="00B131BB"/>
    <w:rsid w:val="00B135EB"/>
    <w:rsid w:val="00B142F3"/>
    <w:rsid w:val="00B14A7E"/>
    <w:rsid w:val="00B17CE5"/>
    <w:rsid w:val="00B17D3D"/>
    <w:rsid w:val="00B2036A"/>
    <w:rsid w:val="00B20696"/>
    <w:rsid w:val="00B2077B"/>
    <w:rsid w:val="00B20A28"/>
    <w:rsid w:val="00B21049"/>
    <w:rsid w:val="00B21479"/>
    <w:rsid w:val="00B21AE3"/>
    <w:rsid w:val="00B223E6"/>
    <w:rsid w:val="00B234C7"/>
    <w:rsid w:val="00B23AB6"/>
    <w:rsid w:val="00B23C59"/>
    <w:rsid w:val="00B23FB0"/>
    <w:rsid w:val="00B2439A"/>
    <w:rsid w:val="00B24616"/>
    <w:rsid w:val="00B25B5F"/>
    <w:rsid w:val="00B25F02"/>
    <w:rsid w:val="00B26380"/>
    <w:rsid w:val="00B27640"/>
    <w:rsid w:val="00B301DA"/>
    <w:rsid w:val="00B304BF"/>
    <w:rsid w:val="00B30A7D"/>
    <w:rsid w:val="00B30A8E"/>
    <w:rsid w:val="00B31065"/>
    <w:rsid w:val="00B312B5"/>
    <w:rsid w:val="00B3131F"/>
    <w:rsid w:val="00B31730"/>
    <w:rsid w:val="00B3191C"/>
    <w:rsid w:val="00B3211B"/>
    <w:rsid w:val="00B32588"/>
    <w:rsid w:val="00B33700"/>
    <w:rsid w:val="00B33CEE"/>
    <w:rsid w:val="00B33F5B"/>
    <w:rsid w:val="00B34A29"/>
    <w:rsid w:val="00B35305"/>
    <w:rsid w:val="00B3534B"/>
    <w:rsid w:val="00B367C2"/>
    <w:rsid w:val="00B37F43"/>
    <w:rsid w:val="00B40700"/>
    <w:rsid w:val="00B40769"/>
    <w:rsid w:val="00B40D93"/>
    <w:rsid w:val="00B41031"/>
    <w:rsid w:val="00B415A1"/>
    <w:rsid w:val="00B4182B"/>
    <w:rsid w:val="00B41B06"/>
    <w:rsid w:val="00B41DCE"/>
    <w:rsid w:val="00B42590"/>
    <w:rsid w:val="00B441FC"/>
    <w:rsid w:val="00B4527C"/>
    <w:rsid w:val="00B45B59"/>
    <w:rsid w:val="00B45E6A"/>
    <w:rsid w:val="00B461DD"/>
    <w:rsid w:val="00B46EF2"/>
    <w:rsid w:val="00B46FA1"/>
    <w:rsid w:val="00B47D3E"/>
    <w:rsid w:val="00B47FE5"/>
    <w:rsid w:val="00B500B8"/>
    <w:rsid w:val="00B504B3"/>
    <w:rsid w:val="00B51078"/>
    <w:rsid w:val="00B5126C"/>
    <w:rsid w:val="00B51281"/>
    <w:rsid w:val="00B51586"/>
    <w:rsid w:val="00B51672"/>
    <w:rsid w:val="00B51D98"/>
    <w:rsid w:val="00B525AF"/>
    <w:rsid w:val="00B5277B"/>
    <w:rsid w:val="00B52D86"/>
    <w:rsid w:val="00B532AA"/>
    <w:rsid w:val="00B540C8"/>
    <w:rsid w:val="00B5427A"/>
    <w:rsid w:val="00B5495C"/>
    <w:rsid w:val="00B550BE"/>
    <w:rsid w:val="00B55573"/>
    <w:rsid w:val="00B555C5"/>
    <w:rsid w:val="00B5679B"/>
    <w:rsid w:val="00B568F9"/>
    <w:rsid w:val="00B56BF9"/>
    <w:rsid w:val="00B56CC3"/>
    <w:rsid w:val="00B5778F"/>
    <w:rsid w:val="00B60C36"/>
    <w:rsid w:val="00B618F0"/>
    <w:rsid w:val="00B61AA9"/>
    <w:rsid w:val="00B62101"/>
    <w:rsid w:val="00B627BA"/>
    <w:rsid w:val="00B636DB"/>
    <w:rsid w:val="00B639F7"/>
    <w:rsid w:val="00B63B76"/>
    <w:rsid w:val="00B640C5"/>
    <w:rsid w:val="00B64200"/>
    <w:rsid w:val="00B65347"/>
    <w:rsid w:val="00B65C3D"/>
    <w:rsid w:val="00B660AB"/>
    <w:rsid w:val="00B66B8C"/>
    <w:rsid w:val="00B66D84"/>
    <w:rsid w:val="00B670DD"/>
    <w:rsid w:val="00B671D2"/>
    <w:rsid w:val="00B67B79"/>
    <w:rsid w:val="00B70050"/>
    <w:rsid w:val="00B71357"/>
    <w:rsid w:val="00B71FCA"/>
    <w:rsid w:val="00B72C5A"/>
    <w:rsid w:val="00B72EB1"/>
    <w:rsid w:val="00B74F36"/>
    <w:rsid w:val="00B75690"/>
    <w:rsid w:val="00B7595F"/>
    <w:rsid w:val="00B76947"/>
    <w:rsid w:val="00B76FD3"/>
    <w:rsid w:val="00B7704F"/>
    <w:rsid w:val="00B77245"/>
    <w:rsid w:val="00B7734D"/>
    <w:rsid w:val="00B77D34"/>
    <w:rsid w:val="00B77F57"/>
    <w:rsid w:val="00B8044C"/>
    <w:rsid w:val="00B8053A"/>
    <w:rsid w:val="00B8071C"/>
    <w:rsid w:val="00B808BD"/>
    <w:rsid w:val="00B80906"/>
    <w:rsid w:val="00B81711"/>
    <w:rsid w:val="00B82087"/>
    <w:rsid w:val="00B826BA"/>
    <w:rsid w:val="00B8274C"/>
    <w:rsid w:val="00B8335E"/>
    <w:rsid w:val="00B83A81"/>
    <w:rsid w:val="00B83F8D"/>
    <w:rsid w:val="00B844B7"/>
    <w:rsid w:val="00B8503C"/>
    <w:rsid w:val="00B86131"/>
    <w:rsid w:val="00B86389"/>
    <w:rsid w:val="00B8667D"/>
    <w:rsid w:val="00B875FD"/>
    <w:rsid w:val="00B90013"/>
    <w:rsid w:val="00B912D5"/>
    <w:rsid w:val="00B91F22"/>
    <w:rsid w:val="00B92B01"/>
    <w:rsid w:val="00B931D6"/>
    <w:rsid w:val="00B95213"/>
    <w:rsid w:val="00B95D7C"/>
    <w:rsid w:val="00B962D3"/>
    <w:rsid w:val="00B966DB"/>
    <w:rsid w:val="00B97103"/>
    <w:rsid w:val="00B978C7"/>
    <w:rsid w:val="00B97A18"/>
    <w:rsid w:val="00BA0ABE"/>
    <w:rsid w:val="00BA0ACF"/>
    <w:rsid w:val="00BA0AD4"/>
    <w:rsid w:val="00BA0C69"/>
    <w:rsid w:val="00BA0F18"/>
    <w:rsid w:val="00BA1764"/>
    <w:rsid w:val="00BA2449"/>
    <w:rsid w:val="00BA284D"/>
    <w:rsid w:val="00BA3246"/>
    <w:rsid w:val="00BA3929"/>
    <w:rsid w:val="00BA42D6"/>
    <w:rsid w:val="00BA4321"/>
    <w:rsid w:val="00BA45AC"/>
    <w:rsid w:val="00BA4AE9"/>
    <w:rsid w:val="00BA52EF"/>
    <w:rsid w:val="00BA542B"/>
    <w:rsid w:val="00BA5452"/>
    <w:rsid w:val="00BA5B3B"/>
    <w:rsid w:val="00BA5CAC"/>
    <w:rsid w:val="00BA609F"/>
    <w:rsid w:val="00BA69B1"/>
    <w:rsid w:val="00BA6B46"/>
    <w:rsid w:val="00BA6CE6"/>
    <w:rsid w:val="00BA7244"/>
    <w:rsid w:val="00BA7BB4"/>
    <w:rsid w:val="00BA7D64"/>
    <w:rsid w:val="00BA7E85"/>
    <w:rsid w:val="00BB1157"/>
    <w:rsid w:val="00BB1D68"/>
    <w:rsid w:val="00BB2339"/>
    <w:rsid w:val="00BB2C3C"/>
    <w:rsid w:val="00BB3203"/>
    <w:rsid w:val="00BB3619"/>
    <w:rsid w:val="00BB43FB"/>
    <w:rsid w:val="00BB45A2"/>
    <w:rsid w:val="00BB5F9B"/>
    <w:rsid w:val="00BB62E8"/>
    <w:rsid w:val="00BB656E"/>
    <w:rsid w:val="00BB65B1"/>
    <w:rsid w:val="00BB66E7"/>
    <w:rsid w:val="00BC02D8"/>
    <w:rsid w:val="00BC0A06"/>
    <w:rsid w:val="00BC2737"/>
    <w:rsid w:val="00BC2DDA"/>
    <w:rsid w:val="00BC2E75"/>
    <w:rsid w:val="00BC301D"/>
    <w:rsid w:val="00BC3102"/>
    <w:rsid w:val="00BC31AE"/>
    <w:rsid w:val="00BC38B9"/>
    <w:rsid w:val="00BC4E88"/>
    <w:rsid w:val="00BC5430"/>
    <w:rsid w:val="00BC5A7B"/>
    <w:rsid w:val="00BC6338"/>
    <w:rsid w:val="00BC656F"/>
    <w:rsid w:val="00BC6D05"/>
    <w:rsid w:val="00BC7502"/>
    <w:rsid w:val="00BC79E9"/>
    <w:rsid w:val="00BD0327"/>
    <w:rsid w:val="00BD04BC"/>
    <w:rsid w:val="00BD0B54"/>
    <w:rsid w:val="00BD10E8"/>
    <w:rsid w:val="00BD1F77"/>
    <w:rsid w:val="00BD2596"/>
    <w:rsid w:val="00BD2C7A"/>
    <w:rsid w:val="00BD349A"/>
    <w:rsid w:val="00BD3728"/>
    <w:rsid w:val="00BD3955"/>
    <w:rsid w:val="00BD42AE"/>
    <w:rsid w:val="00BD436C"/>
    <w:rsid w:val="00BD4734"/>
    <w:rsid w:val="00BD4DAB"/>
    <w:rsid w:val="00BD4F40"/>
    <w:rsid w:val="00BD51CC"/>
    <w:rsid w:val="00BD529D"/>
    <w:rsid w:val="00BD62B4"/>
    <w:rsid w:val="00BD677D"/>
    <w:rsid w:val="00BD692A"/>
    <w:rsid w:val="00BD6F2F"/>
    <w:rsid w:val="00BD73CF"/>
    <w:rsid w:val="00BD7577"/>
    <w:rsid w:val="00BE040D"/>
    <w:rsid w:val="00BE12E0"/>
    <w:rsid w:val="00BE24C3"/>
    <w:rsid w:val="00BE3CA0"/>
    <w:rsid w:val="00BE4002"/>
    <w:rsid w:val="00BE4402"/>
    <w:rsid w:val="00BE4AE4"/>
    <w:rsid w:val="00BE5C27"/>
    <w:rsid w:val="00BE65AD"/>
    <w:rsid w:val="00BE669E"/>
    <w:rsid w:val="00BE68C1"/>
    <w:rsid w:val="00BE72CD"/>
    <w:rsid w:val="00BE742C"/>
    <w:rsid w:val="00BE78B1"/>
    <w:rsid w:val="00BE78EE"/>
    <w:rsid w:val="00BE7DB2"/>
    <w:rsid w:val="00BF0AE4"/>
    <w:rsid w:val="00BF0DF6"/>
    <w:rsid w:val="00BF125A"/>
    <w:rsid w:val="00BF14D9"/>
    <w:rsid w:val="00BF1783"/>
    <w:rsid w:val="00BF211F"/>
    <w:rsid w:val="00BF244B"/>
    <w:rsid w:val="00BF24A7"/>
    <w:rsid w:val="00BF4253"/>
    <w:rsid w:val="00BF454C"/>
    <w:rsid w:val="00BF48A6"/>
    <w:rsid w:val="00BF49C3"/>
    <w:rsid w:val="00BF49DC"/>
    <w:rsid w:val="00BF4BDB"/>
    <w:rsid w:val="00BF4E8D"/>
    <w:rsid w:val="00BF51C9"/>
    <w:rsid w:val="00BF6076"/>
    <w:rsid w:val="00BF61F2"/>
    <w:rsid w:val="00BF6581"/>
    <w:rsid w:val="00BF6913"/>
    <w:rsid w:val="00BF696F"/>
    <w:rsid w:val="00C0091C"/>
    <w:rsid w:val="00C02462"/>
    <w:rsid w:val="00C0328F"/>
    <w:rsid w:val="00C039F3"/>
    <w:rsid w:val="00C03C01"/>
    <w:rsid w:val="00C0456C"/>
    <w:rsid w:val="00C045E2"/>
    <w:rsid w:val="00C0496B"/>
    <w:rsid w:val="00C04EFE"/>
    <w:rsid w:val="00C05682"/>
    <w:rsid w:val="00C05F48"/>
    <w:rsid w:val="00C06DB6"/>
    <w:rsid w:val="00C07872"/>
    <w:rsid w:val="00C10FF9"/>
    <w:rsid w:val="00C112A6"/>
    <w:rsid w:val="00C11907"/>
    <w:rsid w:val="00C11E55"/>
    <w:rsid w:val="00C13507"/>
    <w:rsid w:val="00C139D8"/>
    <w:rsid w:val="00C13E32"/>
    <w:rsid w:val="00C14BED"/>
    <w:rsid w:val="00C15AA0"/>
    <w:rsid w:val="00C173DA"/>
    <w:rsid w:val="00C17962"/>
    <w:rsid w:val="00C17BBE"/>
    <w:rsid w:val="00C17BC5"/>
    <w:rsid w:val="00C218B7"/>
    <w:rsid w:val="00C21BA5"/>
    <w:rsid w:val="00C222EB"/>
    <w:rsid w:val="00C24457"/>
    <w:rsid w:val="00C24468"/>
    <w:rsid w:val="00C24BC7"/>
    <w:rsid w:val="00C251B9"/>
    <w:rsid w:val="00C25293"/>
    <w:rsid w:val="00C256E0"/>
    <w:rsid w:val="00C260BE"/>
    <w:rsid w:val="00C264C8"/>
    <w:rsid w:val="00C26FEA"/>
    <w:rsid w:val="00C27192"/>
    <w:rsid w:val="00C27CE3"/>
    <w:rsid w:val="00C301EA"/>
    <w:rsid w:val="00C304EE"/>
    <w:rsid w:val="00C30B45"/>
    <w:rsid w:val="00C30C73"/>
    <w:rsid w:val="00C31A03"/>
    <w:rsid w:val="00C32872"/>
    <w:rsid w:val="00C32AE5"/>
    <w:rsid w:val="00C33165"/>
    <w:rsid w:val="00C33B16"/>
    <w:rsid w:val="00C33D97"/>
    <w:rsid w:val="00C34827"/>
    <w:rsid w:val="00C3521D"/>
    <w:rsid w:val="00C363AF"/>
    <w:rsid w:val="00C373BC"/>
    <w:rsid w:val="00C37C36"/>
    <w:rsid w:val="00C37F2B"/>
    <w:rsid w:val="00C40126"/>
    <w:rsid w:val="00C40BA8"/>
    <w:rsid w:val="00C42274"/>
    <w:rsid w:val="00C42762"/>
    <w:rsid w:val="00C427CF"/>
    <w:rsid w:val="00C42864"/>
    <w:rsid w:val="00C435E4"/>
    <w:rsid w:val="00C4389D"/>
    <w:rsid w:val="00C44109"/>
    <w:rsid w:val="00C453F9"/>
    <w:rsid w:val="00C455E3"/>
    <w:rsid w:val="00C456A2"/>
    <w:rsid w:val="00C45957"/>
    <w:rsid w:val="00C45A92"/>
    <w:rsid w:val="00C45BBD"/>
    <w:rsid w:val="00C45DFA"/>
    <w:rsid w:val="00C471F5"/>
    <w:rsid w:val="00C473E5"/>
    <w:rsid w:val="00C47686"/>
    <w:rsid w:val="00C505D0"/>
    <w:rsid w:val="00C50B97"/>
    <w:rsid w:val="00C50FAA"/>
    <w:rsid w:val="00C51261"/>
    <w:rsid w:val="00C5283F"/>
    <w:rsid w:val="00C52CFE"/>
    <w:rsid w:val="00C52D97"/>
    <w:rsid w:val="00C532D8"/>
    <w:rsid w:val="00C53804"/>
    <w:rsid w:val="00C5414C"/>
    <w:rsid w:val="00C5420F"/>
    <w:rsid w:val="00C542A6"/>
    <w:rsid w:val="00C54B3A"/>
    <w:rsid w:val="00C559EF"/>
    <w:rsid w:val="00C55FA4"/>
    <w:rsid w:val="00C564DB"/>
    <w:rsid w:val="00C56D3D"/>
    <w:rsid w:val="00C574F2"/>
    <w:rsid w:val="00C57DBD"/>
    <w:rsid w:val="00C60544"/>
    <w:rsid w:val="00C60F20"/>
    <w:rsid w:val="00C61ABB"/>
    <w:rsid w:val="00C62027"/>
    <w:rsid w:val="00C62355"/>
    <w:rsid w:val="00C63232"/>
    <w:rsid w:val="00C6362C"/>
    <w:rsid w:val="00C639A9"/>
    <w:rsid w:val="00C64145"/>
    <w:rsid w:val="00C64325"/>
    <w:rsid w:val="00C65E50"/>
    <w:rsid w:val="00C665B4"/>
    <w:rsid w:val="00C66E1C"/>
    <w:rsid w:val="00C67101"/>
    <w:rsid w:val="00C70AF8"/>
    <w:rsid w:val="00C7158F"/>
    <w:rsid w:val="00C71593"/>
    <w:rsid w:val="00C71824"/>
    <w:rsid w:val="00C71BF1"/>
    <w:rsid w:val="00C71FDD"/>
    <w:rsid w:val="00C72329"/>
    <w:rsid w:val="00C72C7D"/>
    <w:rsid w:val="00C7357D"/>
    <w:rsid w:val="00C74221"/>
    <w:rsid w:val="00C7463B"/>
    <w:rsid w:val="00C755FF"/>
    <w:rsid w:val="00C75753"/>
    <w:rsid w:val="00C757CD"/>
    <w:rsid w:val="00C76478"/>
    <w:rsid w:val="00C764B4"/>
    <w:rsid w:val="00C76C11"/>
    <w:rsid w:val="00C776AD"/>
    <w:rsid w:val="00C77A77"/>
    <w:rsid w:val="00C8086C"/>
    <w:rsid w:val="00C81434"/>
    <w:rsid w:val="00C837F0"/>
    <w:rsid w:val="00C83AE0"/>
    <w:rsid w:val="00C847DA"/>
    <w:rsid w:val="00C84863"/>
    <w:rsid w:val="00C848BF"/>
    <w:rsid w:val="00C852CF"/>
    <w:rsid w:val="00C8705A"/>
    <w:rsid w:val="00C87C47"/>
    <w:rsid w:val="00C87F5A"/>
    <w:rsid w:val="00C90F0B"/>
    <w:rsid w:val="00C91025"/>
    <w:rsid w:val="00C92833"/>
    <w:rsid w:val="00C92C6D"/>
    <w:rsid w:val="00C92E9A"/>
    <w:rsid w:val="00C93065"/>
    <w:rsid w:val="00C930A5"/>
    <w:rsid w:val="00C93148"/>
    <w:rsid w:val="00C93EF5"/>
    <w:rsid w:val="00C9462F"/>
    <w:rsid w:val="00C94A79"/>
    <w:rsid w:val="00C951A5"/>
    <w:rsid w:val="00C9530B"/>
    <w:rsid w:val="00C959CF"/>
    <w:rsid w:val="00C95CBA"/>
    <w:rsid w:val="00C95D8E"/>
    <w:rsid w:val="00C9692A"/>
    <w:rsid w:val="00C96A04"/>
    <w:rsid w:val="00C96AE9"/>
    <w:rsid w:val="00C979A0"/>
    <w:rsid w:val="00CA037B"/>
    <w:rsid w:val="00CA2384"/>
    <w:rsid w:val="00CA2A2A"/>
    <w:rsid w:val="00CA41B4"/>
    <w:rsid w:val="00CA42DE"/>
    <w:rsid w:val="00CA4308"/>
    <w:rsid w:val="00CA4336"/>
    <w:rsid w:val="00CA45E6"/>
    <w:rsid w:val="00CA65E6"/>
    <w:rsid w:val="00CA7714"/>
    <w:rsid w:val="00CA7CF4"/>
    <w:rsid w:val="00CA7E56"/>
    <w:rsid w:val="00CA7FD5"/>
    <w:rsid w:val="00CB00E2"/>
    <w:rsid w:val="00CB09B7"/>
    <w:rsid w:val="00CB142F"/>
    <w:rsid w:val="00CB1883"/>
    <w:rsid w:val="00CB1F5B"/>
    <w:rsid w:val="00CB2072"/>
    <w:rsid w:val="00CB228D"/>
    <w:rsid w:val="00CB2297"/>
    <w:rsid w:val="00CB254E"/>
    <w:rsid w:val="00CB2E47"/>
    <w:rsid w:val="00CB38E8"/>
    <w:rsid w:val="00CB3BB9"/>
    <w:rsid w:val="00CB408B"/>
    <w:rsid w:val="00CB49BC"/>
    <w:rsid w:val="00CB4B73"/>
    <w:rsid w:val="00CB64AA"/>
    <w:rsid w:val="00CB67EC"/>
    <w:rsid w:val="00CB68A3"/>
    <w:rsid w:val="00CB7207"/>
    <w:rsid w:val="00CB74A9"/>
    <w:rsid w:val="00CB7820"/>
    <w:rsid w:val="00CC00CB"/>
    <w:rsid w:val="00CC02E1"/>
    <w:rsid w:val="00CC0473"/>
    <w:rsid w:val="00CC058F"/>
    <w:rsid w:val="00CC087F"/>
    <w:rsid w:val="00CC0891"/>
    <w:rsid w:val="00CC0C17"/>
    <w:rsid w:val="00CC0CD5"/>
    <w:rsid w:val="00CC1DE9"/>
    <w:rsid w:val="00CC2CB1"/>
    <w:rsid w:val="00CC36A9"/>
    <w:rsid w:val="00CC3945"/>
    <w:rsid w:val="00CC3B0E"/>
    <w:rsid w:val="00CC3B6C"/>
    <w:rsid w:val="00CC3C4B"/>
    <w:rsid w:val="00CC4384"/>
    <w:rsid w:val="00CC4840"/>
    <w:rsid w:val="00CC53E6"/>
    <w:rsid w:val="00CC5DBF"/>
    <w:rsid w:val="00CC7616"/>
    <w:rsid w:val="00CD0C2A"/>
    <w:rsid w:val="00CD1159"/>
    <w:rsid w:val="00CD132F"/>
    <w:rsid w:val="00CD1BC7"/>
    <w:rsid w:val="00CD1CEF"/>
    <w:rsid w:val="00CD1EE5"/>
    <w:rsid w:val="00CD2884"/>
    <w:rsid w:val="00CD3EDF"/>
    <w:rsid w:val="00CD3F2A"/>
    <w:rsid w:val="00CD4A00"/>
    <w:rsid w:val="00CD4C46"/>
    <w:rsid w:val="00CD5024"/>
    <w:rsid w:val="00CD560A"/>
    <w:rsid w:val="00CD5BE3"/>
    <w:rsid w:val="00CD5BFF"/>
    <w:rsid w:val="00CD5C5A"/>
    <w:rsid w:val="00CD630F"/>
    <w:rsid w:val="00CD6604"/>
    <w:rsid w:val="00CD6D40"/>
    <w:rsid w:val="00CD6E4C"/>
    <w:rsid w:val="00CD7A66"/>
    <w:rsid w:val="00CD7AE4"/>
    <w:rsid w:val="00CE020A"/>
    <w:rsid w:val="00CE05EE"/>
    <w:rsid w:val="00CE137C"/>
    <w:rsid w:val="00CE153E"/>
    <w:rsid w:val="00CE18CB"/>
    <w:rsid w:val="00CE1D77"/>
    <w:rsid w:val="00CE215F"/>
    <w:rsid w:val="00CE2469"/>
    <w:rsid w:val="00CE2891"/>
    <w:rsid w:val="00CE3759"/>
    <w:rsid w:val="00CE4643"/>
    <w:rsid w:val="00CE47B4"/>
    <w:rsid w:val="00CE4FC5"/>
    <w:rsid w:val="00CE5C1B"/>
    <w:rsid w:val="00CE797D"/>
    <w:rsid w:val="00CE7FC6"/>
    <w:rsid w:val="00CF001A"/>
    <w:rsid w:val="00CF021B"/>
    <w:rsid w:val="00CF092B"/>
    <w:rsid w:val="00CF1D90"/>
    <w:rsid w:val="00CF2AFD"/>
    <w:rsid w:val="00CF2F0D"/>
    <w:rsid w:val="00CF3054"/>
    <w:rsid w:val="00CF394E"/>
    <w:rsid w:val="00CF3EC9"/>
    <w:rsid w:val="00CF4125"/>
    <w:rsid w:val="00CF496B"/>
    <w:rsid w:val="00CF5520"/>
    <w:rsid w:val="00CF6249"/>
    <w:rsid w:val="00CF77E6"/>
    <w:rsid w:val="00D00264"/>
    <w:rsid w:val="00D009E2"/>
    <w:rsid w:val="00D00E13"/>
    <w:rsid w:val="00D013CA"/>
    <w:rsid w:val="00D01538"/>
    <w:rsid w:val="00D01D6F"/>
    <w:rsid w:val="00D0219D"/>
    <w:rsid w:val="00D02585"/>
    <w:rsid w:val="00D02C5A"/>
    <w:rsid w:val="00D02D49"/>
    <w:rsid w:val="00D02FA7"/>
    <w:rsid w:val="00D033A2"/>
    <w:rsid w:val="00D035CC"/>
    <w:rsid w:val="00D03A05"/>
    <w:rsid w:val="00D03B14"/>
    <w:rsid w:val="00D0405D"/>
    <w:rsid w:val="00D0449F"/>
    <w:rsid w:val="00D049A1"/>
    <w:rsid w:val="00D04FDA"/>
    <w:rsid w:val="00D05826"/>
    <w:rsid w:val="00D05A44"/>
    <w:rsid w:val="00D060BE"/>
    <w:rsid w:val="00D064DF"/>
    <w:rsid w:val="00D065E1"/>
    <w:rsid w:val="00D06CCA"/>
    <w:rsid w:val="00D1070D"/>
    <w:rsid w:val="00D10C0B"/>
    <w:rsid w:val="00D115C6"/>
    <w:rsid w:val="00D120C0"/>
    <w:rsid w:val="00D1227A"/>
    <w:rsid w:val="00D12487"/>
    <w:rsid w:val="00D132CF"/>
    <w:rsid w:val="00D13CED"/>
    <w:rsid w:val="00D13FCE"/>
    <w:rsid w:val="00D147B2"/>
    <w:rsid w:val="00D1494F"/>
    <w:rsid w:val="00D14C54"/>
    <w:rsid w:val="00D151B3"/>
    <w:rsid w:val="00D15C1C"/>
    <w:rsid w:val="00D16263"/>
    <w:rsid w:val="00D17145"/>
    <w:rsid w:val="00D179A7"/>
    <w:rsid w:val="00D20371"/>
    <w:rsid w:val="00D21264"/>
    <w:rsid w:val="00D21C8D"/>
    <w:rsid w:val="00D221AB"/>
    <w:rsid w:val="00D2297C"/>
    <w:rsid w:val="00D229E8"/>
    <w:rsid w:val="00D22E6A"/>
    <w:rsid w:val="00D22EF5"/>
    <w:rsid w:val="00D23708"/>
    <w:rsid w:val="00D2399F"/>
    <w:rsid w:val="00D23D96"/>
    <w:rsid w:val="00D23E53"/>
    <w:rsid w:val="00D253FB"/>
    <w:rsid w:val="00D25651"/>
    <w:rsid w:val="00D25927"/>
    <w:rsid w:val="00D2627D"/>
    <w:rsid w:val="00D2658E"/>
    <w:rsid w:val="00D267C4"/>
    <w:rsid w:val="00D26AE2"/>
    <w:rsid w:val="00D27461"/>
    <w:rsid w:val="00D27D66"/>
    <w:rsid w:val="00D304F5"/>
    <w:rsid w:val="00D306E9"/>
    <w:rsid w:val="00D3071C"/>
    <w:rsid w:val="00D31905"/>
    <w:rsid w:val="00D3213F"/>
    <w:rsid w:val="00D322D0"/>
    <w:rsid w:val="00D32343"/>
    <w:rsid w:val="00D32640"/>
    <w:rsid w:val="00D32727"/>
    <w:rsid w:val="00D32E46"/>
    <w:rsid w:val="00D331D0"/>
    <w:rsid w:val="00D333C8"/>
    <w:rsid w:val="00D33566"/>
    <w:rsid w:val="00D33FCC"/>
    <w:rsid w:val="00D345C2"/>
    <w:rsid w:val="00D3464D"/>
    <w:rsid w:val="00D34C32"/>
    <w:rsid w:val="00D34CD9"/>
    <w:rsid w:val="00D34F15"/>
    <w:rsid w:val="00D35330"/>
    <w:rsid w:val="00D354C6"/>
    <w:rsid w:val="00D3557B"/>
    <w:rsid w:val="00D3567D"/>
    <w:rsid w:val="00D35876"/>
    <w:rsid w:val="00D35B54"/>
    <w:rsid w:val="00D35D99"/>
    <w:rsid w:val="00D35E2F"/>
    <w:rsid w:val="00D36041"/>
    <w:rsid w:val="00D370CE"/>
    <w:rsid w:val="00D376D7"/>
    <w:rsid w:val="00D37816"/>
    <w:rsid w:val="00D37874"/>
    <w:rsid w:val="00D37CF5"/>
    <w:rsid w:val="00D4061B"/>
    <w:rsid w:val="00D40ADD"/>
    <w:rsid w:val="00D410C3"/>
    <w:rsid w:val="00D41222"/>
    <w:rsid w:val="00D414EA"/>
    <w:rsid w:val="00D41611"/>
    <w:rsid w:val="00D42569"/>
    <w:rsid w:val="00D43219"/>
    <w:rsid w:val="00D4367A"/>
    <w:rsid w:val="00D43B35"/>
    <w:rsid w:val="00D449C4"/>
    <w:rsid w:val="00D45292"/>
    <w:rsid w:val="00D4544C"/>
    <w:rsid w:val="00D45E41"/>
    <w:rsid w:val="00D47BE0"/>
    <w:rsid w:val="00D50AA9"/>
    <w:rsid w:val="00D50C99"/>
    <w:rsid w:val="00D53A30"/>
    <w:rsid w:val="00D53C6A"/>
    <w:rsid w:val="00D540BC"/>
    <w:rsid w:val="00D54298"/>
    <w:rsid w:val="00D5467B"/>
    <w:rsid w:val="00D54FDA"/>
    <w:rsid w:val="00D5522D"/>
    <w:rsid w:val="00D553DD"/>
    <w:rsid w:val="00D5547B"/>
    <w:rsid w:val="00D55AA6"/>
    <w:rsid w:val="00D56471"/>
    <w:rsid w:val="00D567DF"/>
    <w:rsid w:val="00D56DF5"/>
    <w:rsid w:val="00D56EB3"/>
    <w:rsid w:val="00D6021F"/>
    <w:rsid w:val="00D61146"/>
    <w:rsid w:val="00D611C1"/>
    <w:rsid w:val="00D6392C"/>
    <w:rsid w:val="00D63ECD"/>
    <w:rsid w:val="00D63EE9"/>
    <w:rsid w:val="00D63F79"/>
    <w:rsid w:val="00D63FAA"/>
    <w:rsid w:val="00D65AE9"/>
    <w:rsid w:val="00D65B39"/>
    <w:rsid w:val="00D65D35"/>
    <w:rsid w:val="00D66569"/>
    <w:rsid w:val="00D66623"/>
    <w:rsid w:val="00D669A1"/>
    <w:rsid w:val="00D67A4A"/>
    <w:rsid w:val="00D67E90"/>
    <w:rsid w:val="00D70D76"/>
    <w:rsid w:val="00D71171"/>
    <w:rsid w:val="00D71324"/>
    <w:rsid w:val="00D7193C"/>
    <w:rsid w:val="00D71FB6"/>
    <w:rsid w:val="00D721C8"/>
    <w:rsid w:val="00D722B2"/>
    <w:rsid w:val="00D72924"/>
    <w:rsid w:val="00D72D2C"/>
    <w:rsid w:val="00D7399B"/>
    <w:rsid w:val="00D73BDD"/>
    <w:rsid w:val="00D746DB"/>
    <w:rsid w:val="00D74BE9"/>
    <w:rsid w:val="00D75E3D"/>
    <w:rsid w:val="00D75EC8"/>
    <w:rsid w:val="00D760F8"/>
    <w:rsid w:val="00D76D17"/>
    <w:rsid w:val="00D76FF9"/>
    <w:rsid w:val="00D7721A"/>
    <w:rsid w:val="00D77B6A"/>
    <w:rsid w:val="00D80C42"/>
    <w:rsid w:val="00D8108F"/>
    <w:rsid w:val="00D8140D"/>
    <w:rsid w:val="00D8182B"/>
    <w:rsid w:val="00D81F4F"/>
    <w:rsid w:val="00D82085"/>
    <w:rsid w:val="00D82FD1"/>
    <w:rsid w:val="00D8307A"/>
    <w:rsid w:val="00D83F11"/>
    <w:rsid w:val="00D83F8E"/>
    <w:rsid w:val="00D8498F"/>
    <w:rsid w:val="00D84D39"/>
    <w:rsid w:val="00D85936"/>
    <w:rsid w:val="00D85A05"/>
    <w:rsid w:val="00D85BF1"/>
    <w:rsid w:val="00D85DE2"/>
    <w:rsid w:val="00D860B6"/>
    <w:rsid w:val="00D8647B"/>
    <w:rsid w:val="00D86D52"/>
    <w:rsid w:val="00D901AA"/>
    <w:rsid w:val="00D91380"/>
    <w:rsid w:val="00D91694"/>
    <w:rsid w:val="00D92004"/>
    <w:rsid w:val="00D92701"/>
    <w:rsid w:val="00D928E4"/>
    <w:rsid w:val="00D92A14"/>
    <w:rsid w:val="00D94C2A"/>
    <w:rsid w:val="00D95560"/>
    <w:rsid w:val="00D95734"/>
    <w:rsid w:val="00D970DB"/>
    <w:rsid w:val="00D974F0"/>
    <w:rsid w:val="00D9750C"/>
    <w:rsid w:val="00DA00F4"/>
    <w:rsid w:val="00DA0BB4"/>
    <w:rsid w:val="00DA1BD8"/>
    <w:rsid w:val="00DA2646"/>
    <w:rsid w:val="00DA2B24"/>
    <w:rsid w:val="00DA2FD3"/>
    <w:rsid w:val="00DA3100"/>
    <w:rsid w:val="00DA336A"/>
    <w:rsid w:val="00DA35D7"/>
    <w:rsid w:val="00DA3F9C"/>
    <w:rsid w:val="00DA4469"/>
    <w:rsid w:val="00DA4A0C"/>
    <w:rsid w:val="00DA52BB"/>
    <w:rsid w:val="00DA54AF"/>
    <w:rsid w:val="00DA5B3D"/>
    <w:rsid w:val="00DA5EA4"/>
    <w:rsid w:val="00DA5EE4"/>
    <w:rsid w:val="00DA6831"/>
    <w:rsid w:val="00DA772C"/>
    <w:rsid w:val="00DA78BB"/>
    <w:rsid w:val="00DA79B4"/>
    <w:rsid w:val="00DB0008"/>
    <w:rsid w:val="00DB05FE"/>
    <w:rsid w:val="00DB0632"/>
    <w:rsid w:val="00DB2099"/>
    <w:rsid w:val="00DB21C7"/>
    <w:rsid w:val="00DB22B7"/>
    <w:rsid w:val="00DB2CA9"/>
    <w:rsid w:val="00DB4191"/>
    <w:rsid w:val="00DB5D5E"/>
    <w:rsid w:val="00DB5E33"/>
    <w:rsid w:val="00DB61B7"/>
    <w:rsid w:val="00DB634E"/>
    <w:rsid w:val="00DB6FA2"/>
    <w:rsid w:val="00DB73AC"/>
    <w:rsid w:val="00DB7E9E"/>
    <w:rsid w:val="00DB7F74"/>
    <w:rsid w:val="00DC01DB"/>
    <w:rsid w:val="00DC02FE"/>
    <w:rsid w:val="00DC0FF5"/>
    <w:rsid w:val="00DC1414"/>
    <w:rsid w:val="00DC1BA1"/>
    <w:rsid w:val="00DC2C21"/>
    <w:rsid w:val="00DC33EE"/>
    <w:rsid w:val="00DC3529"/>
    <w:rsid w:val="00DC39D7"/>
    <w:rsid w:val="00DC40E0"/>
    <w:rsid w:val="00DC412F"/>
    <w:rsid w:val="00DC4290"/>
    <w:rsid w:val="00DC5363"/>
    <w:rsid w:val="00DC564B"/>
    <w:rsid w:val="00DC609E"/>
    <w:rsid w:val="00DC60AF"/>
    <w:rsid w:val="00DC6447"/>
    <w:rsid w:val="00DC666B"/>
    <w:rsid w:val="00DC7500"/>
    <w:rsid w:val="00DC756C"/>
    <w:rsid w:val="00DC7B8F"/>
    <w:rsid w:val="00DD07E1"/>
    <w:rsid w:val="00DD16DD"/>
    <w:rsid w:val="00DD1722"/>
    <w:rsid w:val="00DD184C"/>
    <w:rsid w:val="00DD1EDB"/>
    <w:rsid w:val="00DD207C"/>
    <w:rsid w:val="00DD2B19"/>
    <w:rsid w:val="00DD2C08"/>
    <w:rsid w:val="00DD3934"/>
    <w:rsid w:val="00DD4564"/>
    <w:rsid w:val="00DD4D08"/>
    <w:rsid w:val="00DD529A"/>
    <w:rsid w:val="00DD5D48"/>
    <w:rsid w:val="00DD6878"/>
    <w:rsid w:val="00DD6BCA"/>
    <w:rsid w:val="00DD73C0"/>
    <w:rsid w:val="00DD77E2"/>
    <w:rsid w:val="00DD7865"/>
    <w:rsid w:val="00DD7A7E"/>
    <w:rsid w:val="00DD7DE7"/>
    <w:rsid w:val="00DD7F8E"/>
    <w:rsid w:val="00DE022B"/>
    <w:rsid w:val="00DE0E58"/>
    <w:rsid w:val="00DE148D"/>
    <w:rsid w:val="00DE184A"/>
    <w:rsid w:val="00DE18C1"/>
    <w:rsid w:val="00DE2297"/>
    <w:rsid w:val="00DE253E"/>
    <w:rsid w:val="00DE2FEA"/>
    <w:rsid w:val="00DE339D"/>
    <w:rsid w:val="00DE348E"/>
    <w:rsid w:val="00DE36D9"/>
    <w:rsid w:val="00DE3A97"/>
    <w:rsid w:val="00DE3CB2"/>
    <w:rsid w:val="00DE48C7"/>
    <w:rsid w:val="00DE4A8D"/>
    <w:rsid w:val="00DE4A99"/>
    <w:rsid w:val="00DE4F81"/>
    <w:rsid w:val="00DE5FC6"/>
    <w:rsid w:val="00DE7123"/>
    <w:rsid w:val="00DE733D"/>
    <w:rsid w:val="00DE7669"/>
    <w:rsid w:val="00DF0076"/>
    <w:rsid w:val="00DF0DE3"/>
    <w:rsid w:val="00DF1E59"/>
    <w:rsid w:val="00DF20F5"/>
    <w:rsid w:val="00DF297E"/>
    <w:rsid w:val="00DF3BAB"/>
    <w:rsid w:val="00DF40A2"/>
    <w:rsid w:val="00DF4402"/>
    <w:rsid w:val="00DF479F"/>
    <w:rsid w:val="00DF500F"/>
    <w:rsid w:val="00DF535B"/>
    <w:rsid w:val="00DF57BF"/>
    <w:rsid w:val="00DF5B5B"/>
    <w:rsid w:val="00DF5C65"/>
    <w:rsid w:val="00DF669C"/>
    <w:rsid w:val="00DF66E8"/>
    <w:rsid w:val="00DF6A1A"/>
    <w:rsid w:val="00DF6D43"/>
    <w:rsid w:val="00DF705B"/>
    <w:rsid w:val="00DF7A1F"/>
    <w:rsid w:val="00E01690"/>
    <w:rsid w:val="00E017CE"/>
    <w:rsid w:val="00E01856"/>
    <w:rsid w:val="00E01ACA"/>
    <w:rsid w:val="00E01FDB"/>
    <w:rsid w:val="00E0219A"/>
    <w:rsid w:val="00E02AAE"/>
    <w:rsid w:val="00E031C4"/>
    <w:rsid w:val="00E03CE9"/>
    <w:rsid w:val="00E05253"/>
    <w:rsid w:val="00E05904"/>
    <w:rsid w:val="00E060F0"/>
    <w:rsid w:val="00E07200"/>
    <w:rsid w:val="00E0737D"/>
    <w:rsid w:val="00E073FE"/>
    <w:rsid w:val="00E076F8"/>
    <w:rsid w:val="00E104D7"/>
    <w:rsid w:val="00E10549"/>
    <w:rsid w:val="00E11B2B"/>
    <w:rsid w:val="00E11B9A"/>
    <w:rsid w:val="00E12B6E"/>
    <w:rsid w:val="00E12CA4"/>
    <w:rsid w:val="00E131D3"/>
    <w:rsid w:val="00E140C3"/>
    <w:rsid w:val="00E15046"/>
    <w:rsid w:val="00E15283"/>
    <w:rsid w:val="00E17FC5"/>
    <w:rsid w:val="00E20425"/>
    <w:rsid w:val="00E20850"/>
    <w:rsid w:val="00E216CF"/>
    <w:rsid w:val="00E22577"/>
    <w:rsid w:val="00E22820"/>
    <w:rsid w:val="00E22ACF"/>
    <w:rsid w:val="00E254AF"/>
    <w:rsid w:val="00E255CE"/>
    <w:rsid w:val="00E259E2"/>
    <w:rsid w:val="00E260D1"/>
    <w:rsid w:val="00E26B1E"/>
    <w:rsid w:val="00E26E2B"/>
    <w:rsid w:val="00E27F9D"/>
    <w:rsid w:val="00E30137"/>
    <w:rsid w:val="00E30C3B"/>
    <w:rsid w:val="00E30C45"/>
    <w:rsid w:val="00E30E6E"/>
    <w:rsid w:val="00E31ABB"/>
    <w:rsid w:val="00E3254B"/>
    <w:rsid w:val="00E32EC4"/>
    <w:rsid w:val="00E32FB1"/>
    <w:rsid w:val="00E33371"/>
    <w:rsid w:val="00E33547"/>
    <w:rsid w:val="00E33847"/>
    <w:rsid w:val="00E339C4"/>
    <w:rsid w:val="00E33FC3"/>
    <w:rsid w:val="00E3407B"/>
    <w:rsid w:val="00E345BA"/>
    <w:rsid w:val="00E34B91"/>
    <w:rsid w:val="00E34EDD"/>
    <w:rsid w:val="00E35233"/>
    <w:rsid w:val="00E354E0"/>
    <w:rsid w:val="00E35F2A"/>
    <w:rsid w:val="00E3624D"/>
    <w:rsid w:val="00E36D78"/>
    <w:rsid w:val="00E37970"/>
    <w:rsid w:val="00E37B6E"/>
    <w:rsid w:val="00E37F1C"/>
    <w:rsid w:val="00E40234"/>
    <w:rsid w:val="00E403FA"/>
    <w:rsid w:val="00E4054B"/>
    <w:rsid w:val="00E40BFD"/>
    <w:rsid w:val="00E40D81"/>
    <w:rsid w:val="00E411F9"/>
    <w:rsid w:val="00E416E1"/>
    <w:rsid w:val="00E41AE1"/>
    <w:rsid w:val="00E437F9"/>
    <w:rsid w:val="00E44543"/>
    <w:rsid w:val="00E447A6"/>
    <w:rsid w:val="00E44AE0"/>
    <w:rsid w:val="00E451BF"/>
    <w:rsid w:val="00E45B4E"/>
    <w:rsid w:val="00E45C7D"/>
    <w:rsid w:val="00E4624E"/>
    <w:rsid w:val="00E4635F"/>
    <w:rsid w:val="00E46CE1"/>
    <w:rsid w:val="00E479BD"/>
    <w:rsid w:val="00E50384"/>
    <w:rsid w:val="00E503B7"/>
    <w:rsid w:val="00E509BB"/>
    <w:rsid w:val="00E5137D"/>
    <w:rsid w:val="00E5156A"/>
    <w:rsid w:val="00E5332F"/>
    <w:rsid w:val="00E53D26"/>
    <w:rsid w:val="00E5418F"/>
    <w:rsid w:val="00E546E7"/>
    <w:rsid w:val="00E550BC"/>
    <w:rsid w:val="00E55A8F"/>
    <w:rsid w:val="00E55C98"/>
    <w:rsid w:val="00E568BB"/>
    <w:rsid w:val="00E569E2"/>
    <w:rsid w:val="00E56B6C"/>
    <w:rsid w:val="00E5784A"/>
    <w:rsid w:val="00E609E8"/>
    <w:rsid w:val="00E61506"/>
    <w:rsid w:val="00E616A3"/>
    <w:rsid w:val="00E62770"/>
    <w:rsid w:val="00E63565"/>
    <w:rsid w:val="00E639BB"/>
    <w:rsid w:val="00E640DD"/>
    <w:rsid w:val="00E649C2"/>
    <w:rsid w:val="00E64D64"/>
    <w:rsid w:val="00E652A6"/>
    <w:rsid w:val="00E66759"/>
    <w:rsid w:val="00E66818"/>
    <w:rsid w:val="00E66A37"/>
    <w:rsid w:val="00E66A3E"/>
    <w:rsid w:val="00E67195"/>
    <w:rsid w:val="00E675EB"/>
    <w:rsid w:val="00E677AF"/>
    <w:rsid w:val="00E701D3"/>
    <w:rsid w:val="00E71267"/>
    <w:rsid w:val="00E713AB"/>
    <w:rsid w:val="00E72746"/>
    <w:rsid w:val="00E735FF"/>
    <w:rsid w:val="00E73BCE"/>
    <w:rsid w:val="00E73F64"/>
    <w:rsid w:val="00E742AB"/>
    <w:rsid w:val="00E748D5"/>
    <w:rsid w:val="00E7555D"/>
    <w:rsid w:val="00E757E5"/>
    <w:rsid w:val="00E75A2D"/>
    <w:rsid w:val="00E75D49"/>
    <w:rsid w:val="00E76827"/>
    <w:rsid w:val="00E77BEC"/>
    <w:rsid w:val="00E77DE0"/>
    <w:rsid w:val="00E803AB"/>
    <w:rsid w:val="00E808C8"/>
    <w:rsid w:val="00E80A0A"/>
    <w:rsid w:val="00E80A3D"/>
    <w:rsid w:val="00E8158C"/>
    <w:rsid w:val="00E8202E"/>
    <w:rsid w:val="00E825B6"/>
    <w:rsid w:val="00E826A0"/>
    <w:rsid w:val="00E8306D"/>
    <w:rsid w:val="00E8400B"/>
    <w:rsid w:val="00E84292"/>
    <w:rsid w:val="00E842E8"/>
    <w:rsid w:val="00E844F8"/>
    <w:rsid w:val="00E84AAD"/>
    <w:rsid w:val="00E855AC"/>
    <w:rsid w:val="00E86363"/>
    <w:rsid w:val="00E8685A"/>
    <w:rsid w:val="00E871AC"/>
    <w:rsid w:val="00E878A6"/>
    <w:rsid w:val="00E87A13"/>
    <w:rsid w:val="00E87C05"/>
    <w:rsid w:val="00E87DEA"/>
    <w:rsid w:val="00E90CDF"/>
    <w:rsid w:val="00E91B71"/>
    <w:rsid w:val="00E91C24"/>
    <w:rsid w:val="00E92688"/>
    <w:rsid w:val="00E927AB"/>
    <w:rsid w:val="00E93437"/>
    <w:rsid w:val="00E937E8"/>
    <w:rsid w:val="00E93B00"/>
    <w:rsid w:val="00E94653"/>
    <w:rsid w:val="00E948D1"/>
    <w:rsid w:val="00E94AB6"/>
    <w:rsid w:val="00E95541"/>
    <w:rsid w:val="00E95702"/>
    <w:rsid w:val="00E9583A"/>
    <w:rsid w:val="00E95AFA"/>
    <w:rsid w:val="00E96332"/>
    <w:rsid w:val="00E975F4"/>
    <w:rsid w:val="00E97B38"/>
    <w:rsid w:val="00EA02C1"/>
    <w:rsid w:val="00EA0507"/>
    <w:rsid w:val="00EA08B8"/>
    <w:rsid w:val="00EA0BBF"/>
    <w:rsid w:val="00EA2A65"/>
    <w:rsid w:val="00EA2F0B"/>
    <w:rsid w:val="00EA3353"/>
    <w:rsid w:val="00EA3460"/>
    <w:rsid w:val="00EA347B"/>
    <w:rsid w:val="00EA3B61"/>
    <w:rsid w:val="00EA472D"/>
    <w:rsid w:val="00EA4B9F"/>
    <w:rsid w:val="00EA6452"/>
    <w:rsid w:val="00EA660E"/>
    <w:rsid w:val="00EA6C5F"/>
    <w:rsid w:val="00EA6CFD"/>
    <w:rsid w:val="00EA766D"/>
    <w:rsid w:val="00EB10AE"/>
    <w:rsid w:val="00EB1607"/>
    <w:rsid w:val="00EB17F2"/>
    <w:rsid w:val="00EB185B"/>
    <w:rsid w:val="00EB25F5"/>
    <w:rsid w:val="00EB3A9A"/>
    <w:rsid w:val="00EB4BEC"/>
    <w:rsid w:val="00EB59C9"/>
    <w:rsid w:val="00EB76A3"/>
    <w:rsid w:val="00EB7BA0"/>
    <w:rsid w:val="00EB7C65"/>
    <w:rsid w:val="00EB7C66"/>
    <w:rsid w:val="00EC0C7D"/>
    <w:rsid w:val="00EC1237"/>
    <w:rsid w:val="00EC15D3"/>
    <w:rsid w:val="00EC193B"/>
    <w:rsid w:val="00EC1971"/>
    <w:rsid w:val="00EC19C7"/>
    <w:rsid w:val="00EC1FE5"/>
    <w:rsid w:val="00EC2B7A"/>
    <w:rsid w:val="00EC355A"/>
    <w:rsid w:val="00EC38BA"/>
    <w:rsid w:val="00EC3E29"/>
    <w:rsid w:val="00EC44E6"/>
    <w:rsid w:val="00EC4DD1"/>
    <w:rsid w:val="00EC4F4E"/>
    <w:rsid w:val="00EC635B"/>
    <w:rsid w:val="00EC67AA"/>
    <w:rsid w:val="00EC683C"/>
    <w:rsid w:val="00EC761A"/>
    <w:rsid w:val="00EC7BF6"/>
    <w:rsid w:val="00ED061F"/>
    <w:rsid w:val="00ED0DCE"/>
    <w:rsid w:val="00ED0FAE"/>
    <w:rsid w:val="00ED1181"/>
    <w:rsid w:val="00ED182A"/>
    <w:rsid w:val="00ED2F85"/>
    <w:rsid w:val="00ED3921"/>
    <w:rsid w:val="00ED4011"/>
    <w:rsid w:val="00ED4835"/>
    <w:rsid w:val="00ED606B"/>
    <w:rsid w:val="00ED699F"/>
    <w:rsid w:val="00ED6A56"/>
    <w:rsid w:val="00ED6E79"/>
    <w:rsid w:val="00ED7004"/>
    <w:rsid w:val="00ED75DA"/>
    <w:rsid w:val="00ED7EAF"/>
    <w:rsid w:val="00EE0D69"/>
    <w:rsid w:val="00EE2678"/>
    <w:rsid w:val="00EE26F0"/>
    <w:rsid w:val="00EE2820"/>
    <w:rsid w:val="00EE2D44"/>
    <w:rsid w:val="00EE2F40"/>
    <w:rsid w:val="00EE511C"/>
    <w:rsid w:val="00EE5370"/>
    <w:rsid w:val="00EE59F2"/>
    <w:rsid w:val="00EE5ACA"/>
    <w:rsid w:val="00EE7574"/>
    <w:rsid w:val="00EE7BD5"/>
    <w:rsid w:val="00EE7D55"/>
    <w:rsid w:val="00EF12C8"/>
    <w:rsid w:val="00EF15FC"/>
    <w:rsid w:val="00EF1A85"/>
    <w:rsid w:val="00EF293A"/>
    <w:rsid w:val="00EF2C19"/>
    <w:rsid w:val="00EF3940"/>
    <w:rsid w:val="00EF4A07"/>
    <w:rsid w:val="00EF4FD4"/>
    <w:rsid w:val="00EF59DE"/>
    <w:rsid w:val="00EF6152"/>
    <w:rsid w:val="00EF6544"/>
    <w:rsid w:val="00EF7716"/>
    <w:rsid w:val="00EF7C80"/>
    <w:rsid w:val="00EF7CA5"/>
    <w:rsid w:val="00F000E9"/>
    <w:rsid w:val="00F006B0"/>
    <w:rsid w:val="00F010BC"/>
    <w:rsid w:val="00F01446"/>
    <w:rsid w:val="00F017DD"/>
    <w:rsid w:val="00F01C30"/>
    <w:rsid w:val="00F03B0A"/>
    <w:rsid w:val="00F03E19"/>
    <w:rsid w:val="00F041AE"/>
    <w:rsid w:val="00F04E79"/>
    <w:rsid w:val="00F04E7E"/>
    <w:rsid w:val="00F05764"/>
    <w:rsid w:val="00F05EF9"/>
    <w:rsid w:val="00F062E8"/>
    <w:rsid w:val="00F06D30"/>
    <w:rsid w:val="00F07122"/>
    <w:rsid w:val="00F10A3A"/>
    <w:rsid w:val="00F11F6E"/>
    <w:rsid w:val="00F12245"/>
    <w:rsid w:val="00F12520"/>
    <w:rsid w:val="00F1264E"/>
    <w:rsid w:val="00F13DF9"/>
    <w:rsid w:val="00F14002"/>
    <w:rsid w:val="00F14168"/>
    <w:rsid w:val="00F142E0"/>
    <w:rsid w:val="00F146D2"/>
    <w:rsid w:val="00F160DA"/>
    <w:rsid w:val="00F16665"/>
    <w:rsid w:val="00F16B77"/>
    <w:rsid w:val="00F16FF6"/>
    <w:rsid w:val="00F172C8"/>
    <w:rsid w:val="00F20338"/>
    <w:rsid w:val="00F203D1"/>
    <w:rsid w:val="00F20E7F"/>
    <w:rsid w:val="00F21669"/>
    <w:rsid w:val="00F21CFD"/>
    <w:rsid w:val="00F2202F"/>
    <w:rsid w:val="00F22F43"/>
    <w:rsid w:val="00F231E5"/>
    <w:rsid w:val="00F233EC"/>
    <w:rsid w:val="00F23F84"/>
    <w:rsid w:val="00F2406F"/>
    <w:rsid w:val="00F24A97"/>
    <w:rsid w:val="00F26537"/>
    <w:rsid w:val="00F26D8A"/>
    <w:rsid w:val="00F273C7"/>
    <w:rsid w:val="00F27D5B"/>
    <w:rsid w:val="00F303C3"/>
    <w:rsid w:val="00F30FBD"/>
    <w:rsid w:val="00F3124B"/>
    <w:rsid w:val="00F31650"/>
    <w:rsid w:val="00F3275A"/>
    <w:rsid w:val="00F32E86"/>
    <w:rsid w:val="00F32F21"/>
    <w:rsid w:val="00F33F4C"/>
    <w:rsid w:val="00F3486B"/>
    <w:rsid w:val="00F34998"/>
    <w:rsid w:val="00F3699F"/>
    <w:rsid w:val="00F3714C"/>
    <w:rsid w:val="00F3756E"/>
    <w:rsid w:val="00F37A7F"/>
    <w:rsid w:val="00F400AC"/>
    <w:rsid w:val="00F401A3"/>
    <w:rsid w:val="00F40239"/>
    <w:rsid w:val="00F4077E"/>
    <w:rsid w:val="00F4078E"/>
    <w:rsid w:val="00F40BEC"/>
    <w:rsid w:val="00F41C05"/>
    <w:rsid w:val="00F41F72"/>
    <w:rsid w:val="00F42139"/>
    <w:rsid w:val="00F430D4"/>
    <w:rsid w:val="00F43246"/>
    <w:rsid w:val="00F43F78"/>
    <w:rsid w:val="00F442B3"/>
    <w:rsid w:val="00F44710"/>
    <w:rsid w:val="00F448BC"/>
    <w:rsid w:val="00F45C15"/>
    <w:rsid w:val="00F4642F"/>
    <w:rsid w:val="00F466ED"/>
    <w:rsid w:val="00F46DD9"/>
    <w:rsid w:val="00F50DB4"/>
    <w:rsid w:val="00F50E69"/>
    <w:rsid w:val="00F51BB6"/>
    <w:rsid w:val="00F54BE9"/>
    <w:rsid w:val="00F550B3"/>
    <w:rsid w:val="00F5539D"/>
    <w:rsid w:val="00F55466"/>
    <w:rsid w:val="00F562D4"/>
    <w:rsid w:val="00F5688C"/>
    <w:rsid w:val="00F56C68"/>
    <w:rsid w:val="00F577D1"/>
    <w:rsid w:val="00F57CE4"/>
    <w:rsid w:val="00F57FA4"/>
    <w:rsid w:val="00F60AA2"/>
    <w:rsid w:val="00F61001"/>
    <w:rsid w:val="00F611D5"/>
    <w:rsid w:val="00F61457"/>
    <w:rsid w:val="00F61910"/>
    <w:rsid w:val="00F61A35"/>
    <w:rsid w:val="00F61C07"/>
    <w:rsid w:val="00F6228A"/>
    <w:rsid w:val="00F62C53"/>
    <w:rsid w:val="00F62C8D"/>
    <w:rsid w:val="00F62ECF"/>
    <w:rsid w:val="00F6332C"/>
    <w:rsid w:val="00F63CF5"/>
    <w:rsid w:val="00F64950"/>
    <w:rsid w:val="00F64F47"/>
    <w:rsid w:val="00F66072"/>
    <w:rsid w:val="00F66113"/>
    <w:rsid w:val="00F66C2B"/>
    <w:rsid w:val="00F66C60"/>
    <w:rsid w:val="00F66DA6"/>
    <w:rsid w:val="00F7081F"/>
    <w:rsid w:val="00F70A28"/>
    <w:rsid w:val="00F70BAD"/>
    <w:rsid w:val="00F70CE1"/>
    <w:rsid w:val="00F727F2"/>
    <w:rsid w:val="00F73344"/>
    <w:rsid w:val="00F75560"/>
    <w:rsid w:val="00F7697D"/>
    <w:rsid w:val="00F772BC"/>
    <w:rsid w:val="00F77399"/>
    <w:rsid w:val="00F77867"/>
    <w:rsid w:val="00F80288"/>
    <w:rsid w:val="00F807B9"/>
    <w:rsid w:val="00F80C3B"/>
    <w:rsid w:val="00F81679"/>
    <w:rsid w:val="00F81BAB"/>
    <w:rsid w:val="00F829A2"/>
    <w:rsid w:val="00F82D38"/>
    <w:rsid w:val="00F83D1B"/>
    <w:rsid w:val="00F83F14"/>
    <w:rsid w:val="00F83F68"/>
    <w:rsid w:val="00F840E4"/>
    <w:rsid w:val="00F84285"/>
    <w:rsid w:val="00F84CD6"/>
    <w:rsid w:val="00F85A04"/>
    <w:rsid w:val="00F863E8"/>
    <w:rsid w:val="00F906C0"/>
    <w:rsid w:val="00F90C99"/>
    <w:rsid w:val="00F9203A"/>
    <w:rsid w:val="00F92335"/>
    <w:rsid w:val="00F92A69"/>
    <w:rsid w:val="00F92F82"/>
    <w:rsid w:val="00F93BB9"/>
    <w:rsid w:val="00F9510B"/>
    <w:rsid w:val="00F95A54"/>
    <w:rsid w:val="00F95B9F"/>
    <w:rsid w:val="00F95E69"/>
    <w:rsid w:val="00F961FD"/>
    <w:rsid w:val="00F96978"/>
    <w:rsid w:val="00F97514"/>
    <w:rsid w:val="00F97C4B"/>
    <w:rsid w:val="00FA197E"/>
    <w:rsid w:val="00FA1FC7"/>
    <w:rsid w:val="00FA1FD7"/>
    <w:rsid w:val="00FA2030"/>
    <w:rsid w:val="00FA2869"/>
    <w:rsid w:val="00FA2ADF"/>
    <w:rsid w:val="00FA2B81"/>
    <w:rsid w:val="00FA30C4"/>
    <w:rsid w:val="00FA3680"/>
    <w:rsid w:val="00FA3AD4"/>
    <w:rsid w:val="00FA3EC1"/>
    <w:rsid w:val="00FA4037"/>
    <w:rsid w:val="00FA52F8"/>
    <w:rsid w:val="00FA556A"/>
    <w:rsid w:val="00FA5940"/>
    <w:rsid w:val="00FA5F1F"/>
    <w:rsid w:val="00FA61CC"/>
    <w:rsid w:val="00FA759E"/>
    <w:rsid w:val="00FA7D68"/>
    <w:rsid w:val="00FB0824"/>
    <w:rsid w:val="00FB0EF1"/>
    <w:rsid w:val="00FB0F0D"/>
    <w:rsid w:val="00FB11A1"/>
    <w:rsid w:val="00FB1D1C"/>
    <w:rsid w:val="00FB1D7F"/>
    <w:rsid w:val="00FB32E7"/>
    <w:rsid w:val="00FB4221"/>
    <w:rsid w:val="00FB44B6"/>
    <w:rsid w:val="00FB457D"/>
    <w:rsid w:val="00FB4BA1"/>
    <w:rsid w:val="00FB4F4E"/>
    <w:rsid w:val="00FB5226"/>
    <w:rsid w:val="00FB5604"/>
    <w:rsid w:val="00FB5A94"/>
    <w:rsid w:val="00FB5BEF"/>
    <w:rsid w:val="00FB5F1E"/>
    <w:rsid w:val="00FB6BC9"/>
    <w:rsid w:val="00FB715E"/>
    <w:rsid w:val="00FB727D"/>
    <w:rsid w:val="00FB730D"/>
    <w:rsid w:val="00FB7370"/>
    <w:rsid w:val="00FC01AE"/>
    <w:rsid w:val="00FC0919"/>
    <w:rsid w:val="00FC179C"/>
    <w:rsid w:val="00FC1F5F"/>
    <w:rsid w:val="00FC1FBB"/>
    <w:rsid w:val="00FC45BC"/>
    <w:rsid w:val="00FC488E"/>
    <w:rsid w:val="00FC4B3D"/>
    <w:rsid w:val="00FC4B6E"/>
    <w:rsid w:val="00FC4BAD"/>
    <w:rsid w:val="00FC5C6A"/>
    <w:rsid w:val="00FC6256"/>
    <w:rsid w:val="00FC67E3"/>
    <w:rsid w:val="00FC67F6"/>
    <w:rsid w:val="00FC7446"/>
    <w:rsid w:val="00FC7A2F"/>
    <w:rsid w:val="00FD25D4"/>
    <w:rsid w:val="00FD2908"/>
    <w:rsid w:val="00FD2B4F"/>
    <w:rsid w:val="00FD2CA0"/>
    <w:rsid w:val="00FD3E38"/>
    <w:rsid w:val="00FD47D5"/>
    <w:rsid w:val="00FD4A0A"/>
    <w:rsid w:val="00FD5555"/>
    <w:rsid w:val="00FD57B1"/>
    <w:rsid w:val="00FD613B"/>
    <w:rsid w:val="00FD6169"/>
    <w:rsid w:val="00FD64A0"/>
    <w:rsid w:val="00FD6FCA"/>
    <w:rsid w:val="00FD7146"/>
    <w:rsid w:val="00FD75B0"/>
    <w:rsid w:val="00FD7D89"/>
    <w:rsid w:val="00FE0172"/>
    <w:rsid w:val="00FE02EF"/>
    <w:rsid w:val="00FE068B"/>
    <w:rsid w:val="00FE10C2"/>
    <w:rsid w:val="00FE157A"/>
    <w:rsid w:val="00FE18C3"/>
    <w:rsid w:val="00FE1969"/>
    <w:rsid w:val="00FE1E9A"/>
    <w:rsid w:val="00FE1FF4"/>
    <w:rsid w:val="00FE2EA2"/>
    <w:rsid w:val="00FE339E"/>
    <w:rsid w:val="00FE4262"/>
    <w:rsid w:val="00FE462E"/>
    <w:rsid w:val="00FE5484"/>
    <w:rsid w:val="00FE5914"/>
    <w:rsid w:val="00FE5A15"/>
    <w:rsid w:val="00FE5A51"/>
    <w:rsid w:val="00FE5F08"/>
    <w:rsid w:val="00FE6194"/>
    <w:rsid w:val="00FE61CC"/>
    <w:rsid w:val="00FE6247"/>
    <w:rsid w:val="00FE6932"/>
    <w:rsid w:val="00FE72D4"/>
    <w:rsid w:val="00FE7511"/>
    <w:rsid w:val="00FE76B2"/>
    <w:rsid w:val="00FE7AC3"/>
    <w:rsid w:val="00FF0710"/>
    <w:rsid w:val="00FF1F0A"/>
    <w:rsid w:val="00FF258E"/>
    <w:rsid w:val="00FF2E8B"/>
    <w:rsid w:val="00FF2F28"/>
    <w:rsid w:val="00FF35B7"/>
    <w:rsid w:val="00FF3EDA"/>
    <w:rsid w:val="00FF4286"/>
    <w:rsid w:val="00FF437D"/>
    <w:rsid w:val="00FF5FBA"/>
    <w:rsid w:val="00FF6EC1"/>
    <w:rsid w:val="00FF758B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11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F7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70E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6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">
    <w:name w:val="body"/>
    <w:rsid w:val="00B17CE5"/>
    <w:rPr>
      <w:rFonts w:ascii="Futura Bk BT" w:hAnsi="Futura Bk BT"/>
      <w:sz w:val="20"/>
    </w:rPr>
  </w:style>
  <w:style w:type="character" w:customStyle="1" w:styleId="bold">
    <w:name w:val="bold"/>
    <w:rsid w:val="00B17CE5"/>
    <w:rPr>
      <w:rFonts w:ascii="Futura Md BT" w:hAnsi="Futura Md BT"/>
      <w:sz w:val="20"/>
    </w:rPr>
  </w:style>
  <w:style w:type="character" w:styleId="CommentReference">
    <w:name w:val="annotation reference"/>
    <w:basedOn w:val="DefaultParagraphFont"/>
    <w:rsid w:val="00241D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1D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1DC5"/>
  </w:style>
  <w:style w:type="paragraph" w:styleId="CommentSubject">
    <w:name w:val="annotation subject"/>
    <w:basedOn w:val="CommentText"/>
    <w:next w:val="CommentText"/>
    <w:link w:val="CommentSubjectChar"/>
    <w:rsid w:val="00241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1DC5"/>
    <w:rPr>
      <w:b/>
      <w:bCs/>
    </w:rPr>
  </w:style>
  <w:style w:type="paragraph" w:styleId="BalloonText">
    <w:name w:val="Balloon Text"/>
    <w:basedOn w:val="Normal"/>
    <w:link w:val="BalloonTextChar"/>
    <w:rsid w:val="00241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1DC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61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FD64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D64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FD64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FD64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rsid w:val="00FD6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4A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D6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4A0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D64A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D64A0"/>
    <w:rPr>
      <w:i/>
      <w:iCs/>
      <w:color w:val="000000" w:themeColor="text1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FD64A0"/>
    <w:rPr>
      <w:b/>
      <w:bCs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rsid w:val="009E40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40E8"/>
  </w:style>
  <w:style w:type="character" w:styleId="FootnoteReference">
    <w:name w:val="footnote reference"/>
    <w:basedOn w:val="DefaultParagraphFont"/>
    <w:rsid w:val="009E40E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B394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F2444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2444"/>
    <w:rPr>
      <w:rFonts w:ascii="Consolas" w:eastAsiaTheme="minorHAnsi" w:hAnsi="Consolas" w:cs="Consolas"/>
      <w:sz w:val="21"/>
      <w:szCs w:val="21"/>
    </w:rPr>
  </w:style>
  <w:style w:type="character" w:styleId="FollowedHyperlink">
    <w:name w:val="FollowedHyperlink"/>
    <w:basedOn w:val="DefaultParagraphFont"/>
    <w:rsid w:val="00313D13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9679B4"/>
    <w:rPr>
      <w:i/>
      <w:iCs/>
    </w:rPr>
  </w:style>
  <w:style w:type="character" w:styleId="UnresolvedMention">
    <w:name w:val="Unresolved Mention"/>
    <w:basedOn w:val="DefaultParagraphFont"/>
    <w:rsid w:val="008A3429"/>
    <w:rPr>
      <w:color w:val="605E5C"/>
      <w:shd w:val="clear" w:color="auto" w:fill="E1DFDD"/>
    </w:rPr>
  </w:style>
  <w:style w:type="character" w:styleId="PageNumber">
    <w:name w:val="page number"/>
    <w:basedOn w:val="DefaultParagraphFont"/>
    <w:semiHidden/>
    <w:unhideWhenUsed/>
    <w:rsid w:val="003B0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XK_HMOiNNI" TargetMode="External"/><Relationship Id="rId13" Type="http://schemas.openxmlformats.org/officeDocument/2006/relationships/hyperlink" Target="http://www.annapoliscoalition.org" TargetMode="External"/><Relationship Id="rId18" Type="http://schemas.openxmlformats.org/officeDocument/2006/relationships/image" Target="media/image1.jp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alfredo.cerrato@wisc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acbha.org/" TargetMode="External"/><Relationship Id="rId17" Type="http://schemas.openxmlformats.org/officeDocument/2006/relationships/hyperlink" Target="mailto:alfredo.cerrato@wisc.ed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ichael.hoge@yale.edu" TargetMode="External"/><Relationship Id="rId20" Type="http://schemas.openxmlformats.org/officeDocument/2006/relationships/hyperlink" Target="mailto:Michael.hoge@yale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ha.ohio.gov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alfredo.cerrato@wisc.edu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mhttcnetwork.org/centers/great-lakes-attc/home" TargetMode="External"/><Relationship Id="rId19" Type="http://schemas.openxmlformats.org/officeDocument/2006/relationships/hyperlink" Target="mailto:alfredo.cerrato@wis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ttcnetwork.org/centers/great-lakes-attc/home" TargetMode="External"/><Relationship Id="rId14" Type="http://schemas.openxmlformats.org/officeDocument/2006/relationships/hyperlink" Target="https://youtu.be/BXK_HMOiNNI" TargetMode="External"/><Relationship Id="rId22" Type="http://schemas.openxmlformats.org/officeDocument/2006/relationships/hyperlink" Target="mailto:alfredo.cerrato@wisc.edu" TargetMode="Externa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75C7-FEB0-4B03-B845-E7CBEAB8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Wixted, Sandra (DMH)</dc:creator>
  <cp:lastModifiedBy>schensky</cp:lastModifiedBy>
  <cp:revision>2</cp:revision>
  <cp:lastPrinted>2019-04-11T14:31:00Z</cp:lastPrinted>
  <dcterms:created xsi:type="dcterms:W3CDTF">2019-04-12T13:45:00Z</dcterms:created>
  <dcterms:modified xsi:type="dcterms:W3CDTF">2019-04-12T13:45:00Z</dcterms:modified>
</cp:coreProperties>
</file>