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DE824" w14:textId="77777777" w:rsidR="00362D92" w:rsidRDefault="00362D92">
      <w:pPr>
        <w:pStyle w:val="Body"/>
      </w:pPr>
    </w:p>
    <w:p w14:paraId="4D5F6786" w14:textId="77777777" w:rsidR="00362D92" w:rsidRDefault="00B10232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Native Youth </w:t>
      </w:r>
      <w:proofErr w:type="spellStart"/>
      <w:r>
        <w:rPr>
          <w:b/>
          <w:bCs/>
          <w:sz w:val="28"/>
          <w:szCs w:val="28"/>
        </w:rPr>
        <w:t>Telemental</w:t>
      </w:r>
      <w:proofErr w:type="spellEnd"/>
      <w:r>
        <w:rPr>
          <w:b/>
          <w:bCs/>
          <w:sz w:val="28"/>
          <w:szCs w:val="28"/>
        </w:rPr>
        <w:t xml:space="preserve"> Health—Technical Assistance Application</w:t>
      </w:r>
    </w:p>
    <w:p w14:paraId="60134D3B" w14:textId="77777777" w:rsidR="00362D92" w:rsidRDefault="00B10232">
      <w:pPr>
        <w:pStyle w:val="Body"/>
        <w:rPr>
          <w:b/>
          <w:bCs/>
          <w:u w:val="single"/>
        </w:rPr>
      </w:pPr>
      <w:r>
        <w:rPr>
          <w:b/>
          <w:bCs/>
        </w:rPr>
        <w:t xml:space="preserve">Who would be the key stakeholders in your community </w:t>
      </w:r>
      <w:proofErr w:type="gramStart"/>
      <w:r>
        <w:rPr>
          <w:b/>
          <w:bCs/>
        </w:rPr>
        <w:t>in order to</w:t>
      </w:r>
      <w:proofErr w:type="gramEnd"/>
      <w:r>
        <w:rPr>
          <w:b/>
          <w:bCs/>
        </w:rPr>
        <w:t xml:space="preserve"> successfully develop and implement a Native Youth </w:t>
      </w:r>
      <w:proofErr w:type="spellStart"/>
      <w:r>
        <w:rPr>
          <w:b/>
          <w:bCs/>
        </w:rPr>
        <w:t>Telemental</w:t>
      </w:r>
      <w:proofErr w:type="spellEnd"/>
      <w:r>
        <w:rPr>
          <w:b/>
          <w:bCs/>
        </w:rPr>
        <w:t xml:space="preserve"> Health program</w:t>
      </w:r>
      <w:r>
        <w:rPr>
          <w:b/>
          <w:bCs/>
          <w:lang w:val="zh-TW" w:eastAsia="zh-TW"/>
        </w:rPr>
        <w:t>?</w:t>
      </w:r>
    </w:p>
    <w:p w14:paraId="5F86AA32" w14:textId="77777777" w:rsidR="00362D92" w:rsidRDefault="00362D92">
      <w:pPr>
        <w:pStyle w:val="Body"/>
        <w:rPr>
          <w:b/>
          <w:bCs/>
          <w:u w:val="single"/>
        </w:rPr>
      </w:pPr>
    </w:p>
    <w:p w14:paraId="4C3C313B" w14:textId="77777777" w:rsidR="00362D92" w:rsidRDefault="00362D92">
      <w:pPr>
        <w:pStyle w:val="Body"/>
      </w:pPr>
    </w:p>
    <w:p w14:paraId="3C3981F2" w14:textId="77777777" w:rsidR="00362D92" w:rsidRDefault="00362D92">
      <w:pPr>
        <w:pStyle w:val="Body"/>
      </w:pPr>
    </w:p>
    <w:p w14:paraId="053AEEC5" w14:textId="77777777" w:rsidR="00362D92" w:rsidRDefault="00B10232">
      <w:pPr>
        <w:pStyle w:val="Body"/>
        <w:rPr>
          <w:b/>
          <w:bCs/>
        </w:rPr>
      </w:pPr>
      <w:r>
        <w:rPr>
          <w:b/>
          <w:bCs/>
        </w:rPr>
        <w:t>Describe efforts that have been, or are currently being, implemented in your community regarding youth mental health.</w:t>
      </w:r>
    </w:p>
    <w:p w14:paraId="40E6A47A" w14:textId="77777777" w:rsidR="00362D92" w:rsidRDefault="00362D92">
      <w:pPr>
        <w:pStyle w:val="Body"/>
      </w:pPr>
    </w:p>
    <w:p w14:paraId="6B40BCE7" w14:textId="1B9257FF" w:rsidR="00362D92" w:rsidRDefault="00362D92">
      <w:pPr>
        <w:pStyle w:val="Body"/>
      </w:pPr>
    </w:p>
    <w:p w14:paraId="58469C1D" w14:textId="77777777" w:rsidR="00AA2089" w:rsidRDefault="00AA2089">
      <w:pPr>
        <w:pStyle w:val="Body"/>
      </w:pPr>
    </w:p>
    <w:p w14:paraId="2D9BC8EE" w14:textId="77777777" w:rsidR="00362D92" w:rsidRDefault="00362D92">
      <w:pPr>
        <w:pStyle w:val="Body"/>
      </w:pPr>
    </w:p>
    <w:p w14:paraId="4C781239" w14:textId="77777777" w:rsidR="00362D92" w:rsidRDefault="00B10232">
      <w:pPr>
        <w:pStyle w:val="Body"/>
        <w:rPr>
          <w:b/>
          <w:bCs/>
          <w:u w:val="single"/>
        </w:rPr>
      </w:pPr>
      <w:r>
        <w:rPr>
          <w:b/>
          <w:bCs/>
        </w:rPr>
        <w:t xml:space="preserve">Does your community have any experience providing telehealth services? If so, what </w:t>
      </w:r>
      <w:r w:rsidR="00C37F65">
        <w:rPr>
          <w:b/>
          <w:bCs/>
        </w:rPr>
        <w:t>i</w:t>
      </w:r>
      <w:r>
        <w:rPr>
          <w:b/>
          <w:bCs/>
        </w:rPr>
        <w:t>s your experience?</w:t>
      </w:r>
    </w:p>
    <w:p w14:paraId="356004A7" w14:textId="64A9F48E" w:rsidR="00362D92" w:rsidRDefault="00362D92">
      <w:pPr>
        <w:pStyle w:val="Body"/>
        <w:rPr>
          <w:b/>
          <w:bCs/>
          <w:u w:val="single"/>
        </w:rPr>
      </w:pPr>
    </w:p>
    <w:p w14:paraId="6717EAAA" w14:textId="77777777" w:rsidR="00AA2089" w:rsidRDefault="00AA2089">
      <w:pPr>
        <w:pStyle w:val="Body"/>
        <w:rPr>
          <w:b/>
          <w:bCs/>
          <w:u w:val="single"/>
        </w:rPr>
      </w:pPr>
    </w:p>
    <w:p w14:paraId="3F9F3C61" w14:textId="77777777" w:rsidR="00362D92" w:rsidRDefault="00362D92">
      <w:pPr>
        <w:pStyle w:val="Body"/>
      </w:pPr>
    </w:p>
    <w:p w14:paraId="5ADC3A8A" w14:textId="77777777" w:rsidR="00362D92" w:rsidRDefault="00362D92">
      <w:pPr>
        <w:pStyle w:val="Body"/>
        <w:rPr>
          <w:b/>
          <w:bCs/>
        </w:rPr>
      </w:pPr>
    </w:p>
    <w:p w14:paraId="4DBEB026" w14:textId="77777777" w:rsidR="00362D92" w:rsidRDefault="00B10232">
      <w:pPr>
        <w:pStyle w:val="Body"/>
        <w:rPr>
          <w:b/>
          <w:bCs/>
        </w:rPr>
      </w:pPr>
      <w:r>
        <w:rPr>
          <w:b/>
          <w:bCs/>
        </w:rPr>
        <w:t xml:space="preserve">What would you consider to be obstacles or challenges to overcome in your community </w:t>
      </w:r>
      <w:proofErr w:type="gramStart"/>
      <w:r>
        <w:rPr>
          <w:b/>
          <w:bCs/>
        </w:rPr>
        <w:t>in order to</w:t>
      </w:r>
      <w:proofErr w:type="gramEnd"/>
      <w:r>
        <w:rPr>
          <w:b/>
          <w:bCs/>
        </w:rPr>
        <w:t xml:space="preserve"> successfully implement a Native Youth </w:t>
      </w:r>
      <w:proofErr w:type="spellStart"/>
      <w:r>
        <w:rPr>
          <w:b/>
          <w:bCs/>
        </w:rPr>
        <w:t>Telemental</w:t>
      </w:r>
      <w:proofErr w:type="spellEnd"/>
      <w:r>
        <w:rPr>
          <w:b/>
          <w:bCs/>
        </w:rPr>
        <w:t xml:space="preserve"> Health program</w:t>
      </w:r>
      <w:r>
        <w:rPr>
          <w:b/>
          <w:bCs/>
          <w:lang w:val="zh-TW" w:eastAsia="zh-TW"/>
        </w:rPr>
        <w:t>?</w:t>
      </w:r>
    </w:p>
    <w:p w14:paraId="277890DA" w14:textId="77777777" w:rsidR="00362D92" w:rsidRDefault="00362D92">
      <w:pPr>
        <w:pStyle w:val="Body"/>
        <w:rPr>
          <w:b/>
          <w:bCs/>
        </w:rPr>
      </w:pPr>
    </w:p>
    <w:p w14:paraId="5759B603" w14:textId="77777777" w:rsidR="00362D92" w:rsidRDefault="00362D92">
      <w:pPr>
        <w:pStyle w:val="Body"/>
        <w:rPr>
          <w:b/>
          <w:bCs/>
        </w:rPr>
      </w:pPr>
    </w:p>
    <w:p w14:paraId="27A8817C" w14:textId="15052F2E" w:rsidR="00362D92" w:rsidRDefault="00362D92">
      <w:pPr>
        <w:pStyle w:val="Body"/>
        <w:rPr>
          <w:b/>
          <w:bCs/>
        </w:rPr>
      </w:pPr>
    </w:p>
    <w:p w14:paraId="067C3736" w14:textId="77777777" w:rsidR="00362D92" w:rsidRDefault="00362D92">
      <w:pPr>
        <w:pStyle w:val="Body"/>
      </w:pPr>
    </w:p>
    <w:p w14:paraId="665EB8D4" w14:textId="77777777" w:rsidR="00362D92" w:rsidRDefault="00362D92">
      <w:pPr>
        <w:pStyle w:val="Body"/>
      </w:pPr>
    </w:p>
    <w:p w14:paraId="42B88C61" w14:textId="08F64E20" w:rsidR="004C305B" w:rsidRPr="000B5BEC" w:rsidRDefault="00B10232">
      <w:pPr>
        <w:pStyle w:val="Body"/>
        <w:rPr>
          <w:b/>
          <w:bCs/>
        </w:rPr>
      </w:pPr>
      <w:r>
        <w:rPr>
          <w:b/>
          <w:bCs/>
        </w:rPr>
        <w:t>What do you consider to be the strengths in your community</w:t>
      </w:r>
      <w:r w:rsidR="000B5BEC">
        <w:rPr>
          <w:b/>
          <w:bCs/>
        </w:rPr>
        <w:t>?</w:t>
      </w:r>
      <w:bookmarkStart w:id="0" w:name="_GoBack"/>
      <w:bookmarkEnd w:id="0"/>
    </w:p>
    <w:p w14:paraId="69B091AD" w14:textId="01206DE5" w:rsidR="000B5BEC" w:rsidRDefault="000B5BEC">
      <w:pPr>
        <w:pStyle w:val="Body"/>
      </w:pPr>
    </w:p>
    <w:p w14:paraId="54248FF4" w14:textId="77777777" w:rsidR="000B5BEC" w:rsidRDefault="000B5BEC">
      <w:pPr>
        <w:pStyle w:val="Body"/>
      </w:pPr>
    </w:p>
    <w:sectPr w:rsidR="000B5BEC" w:rsidSect="0092171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E19C4" w14:textId="77777777" w:rsidR="00B10232" w:rsidRDefault="00B10232">
      <w:r>
        <w:separator/>
      </w:r>
    </w:p>
  </w:endnote>
  <w:endnote w:type="continuationSeparator" w:id="0">
    <w:p w14:paraId="1F549CFD" w14:textId="77777777" w:rsidR="00B10232" w:rsidRDefault="00B1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9001F" w14:textId="50798752" w:rsidR="00362D92" w:rsidRDefault="00474682" w:rsidP="00474682">
    <w:pPr>
      <w:pStyle w:val="HeaderFooter"/>
      <w:jc w:val="right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61492316" wp14:editId="6902E4F3">
          <wp:extent cx="3816350" cy="4970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ree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6038" cy="61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04CBFC2A" wp14:editId="55AB99B0">
          <wp:extent cx="1625600" cy="447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C_BTC 1000x27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00" cy="46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FFF8" w14:textId="7F2E2023" w:rsidR="000B5BEC" w:rsidRDefault="000B5BEC" w:rsidP="000B5BEC">
    <w:pPr>
      <w:pStyle w:val="Footer"/>
      <w:jc w:val="center"/>
    </w:pPr>
    <w:r>
      <w:t xml:space="preserve">       </w:t>
    </w:r>
    <w:r>
      <w:rPr>
        <w:noProof/>
      </w:rPr>
      <w:drawing>
        <wp:inline distT="0" distB="0" distL="0" distR="0" wp14:anchorId="3402909B" wp14:editId="6AA43F5D">
          <wp:extent cx="3413060" cy="444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ree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507" cy="45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2F4025" wp14:editId="098AF1B5">
          <wp:extent cx="1587500" cy="436563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TC_BTC 1000x27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441" cy="447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E662D" w14:textId="77777777" w:rsidR="00B10232" w:rsidRDefault="00B10232">
      <w:r>
        <w:separator/>
      </w:r>
    </w:p>
  </w:footnote>
  <w:footnote w:type="continuationSeparator" w:id="0">
    <w:p w14:paraId="6A2EB6EE" w14:textId="77777777" w:rsidR="00B10232" w:rsidRDefault="00B1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C3F8" w14:textId="1F40D313" w:rsidR="00362D92" w:rsidRDefault="00362D92">
    <w:pPr>
      <w:pStyle w:val="Header"/>
      <w:tabs>
        <w:tab w:val="clear" w:pos="9360"/>
        <w:tab w:val="right" w:pos="93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FA91E" w14:textId="1989EEEB" w:rsidR="004C305B" w:rsidRDefault="00921714">
    <w:pPr>
      <w:pStyle w:val="Header"/>
    </w:pPr>
    <w:r>
      <w:rPr>
        <w:noProof/>
      </w:rPr>
      <w:drawing>
        <wp:inline distT="0" distB="0" distL="0" distR="0" wp14:anchorId="5B9F6155" wp14:editId="4F425BB4">
          <wp:extent cx="5943600" cy="89217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HTTC.NAIAN.2color PM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9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92"/>
    <w:rsid w:val="000B5BEC"/>
    <w:rsid w:val="00362D92"/>
    <w:rsid w:val="00474682"/>
    <w:rsid w:val="004C305B"/>
    <w:rsid w:val="0065490E"/>
    <w:rsid w:val="00921714"/>
    <w:rsid w:val="00AA2089"/>
    <w:rsid w:val="00B10232"/>
    <w:rsid w:val="00C3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78156"/>
  <w15:docId w15:val="{60D955D1-2926-422A-9CFF-CA7E5903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74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6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56B5F60297D46B7F7EECD6BF56F73" ma:contentTypeVersion="13" ma:contentTypeDescription="Create a new document." ma:contentTypeScope="" ma:versionID="49196582675a46c2702a51b3f84313fa">
  <xsd:schema xmlns:xsd="http://www.w3.org/2001/XMLSchema" xmlns:xs="http://www.w3.org/2001/XMLSchema" xmlns:p="http://schemas.microsoft.com/office/2006/metadata/properties" xmlns:ns3="f9604cf4-4795-4f56-aa82-041ab2b4f613" xmlns:ns4="88a3d0e5-9df7-4a4b-9095-300b4d821bb0" targetNamespace="http://schemas.microsoft.com/office/2006/metadata/properties" ma:root="true" ma:fieldsID="5dbd08f0e0021d3f4a87da7e5f35096e" ns3:_="" ns4:_="">
    <xsd:import namespace="f9604cf4-4795-4f56-aa82-041ab2b4f613"/>
    <xsd:import namespace="88a3d0e5-9df7-4a4b-9095-300b4d821b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04cf4-4795-4f56-aa82-041ab2b4f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3d0e5-9df7-4a4b-9095-300b4d821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B0320-84BC-40A9-83DC-4CF10AFCEAD8}">
  <ds:schemaRefs>
    <ds:schemaRef ds:uri="f9604cf4-4795-4f56-aa82-041ab2b4f613"/>
    <ds:schemaRef ds:uri="88a3d0e5-9df7-4a4b-9095-300b4d821bb0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FFEABA-208D-46A5-9245-BA5FCC869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D63CE-60CF-43A4-8035-62FD6B159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04cf4-4795-4f56-aa82-041ab2b4f613"/>
    <ds:schemaRef ds:uri="88a3d0e5-9df7-4a4b-9095-300b4d821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Natasha B</dc:creator>
  <cp:lastModifiedBy>Peterson, Natasha B</cp:lastModifiedBy>
  <cp:revision>7</cp:revision>
  <dcterms:created xsi:type="dcterms:W3CDTF">2020-05-14T16:46:00Z</dcterms:created>
  <dcterms:modified xsi:type="dcterms:W3CDTF">2020-05-14T18:21:00Z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0x010100FF556B5F60297D46B7F7EECD6BF56F73</vt:lpwstr>
  </property>
</Properties>
</file>