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425AF" w14:textId="77777777" w:rsidR="001E76D9" w:rsidRDefault="001E76D9" w:rsidP="004B0BEE">
      <w:pPr>
        <w:jc w:val="center"/>
        <w:rPr>
          <w:b/>
          <w:bCs/>
          <w:sz w:val="24"/>
          <w:szCs w:val="24"/>
        </w:rPr>
      </w:pPr>
    </w:p>
    <w:p w14:paraId="24418E2A" w14:textId="77777777" w:rsidR="00FB795B" w:rsidRPr="003C7180" w:rsidRDefault="00EB2C5E" w:rsidP="003C7180">
      <w:pPr>
        <w:spacing w:line="360" w:lineRule="auto"/>
        <w:jc w:val="center"/>
        <w:rPr>
          <w:rFonts w:ascii="Arial" w:hAnsi="Arial" w:cs="Arial"/>
          <w:b/>
          <w:bCs/>
          <w:sz w:val="28"/>
          <w:szCs w:val="28"/>
        </w:rPr>
      </w:pPr>
      <w:r w:rsidRPr="003C7180">
        <w:rPr>
          <w:rFonts w:ascii="Arial" w:hAnsi="Arial" w:cs="Arial"/>
          <w:b/>
          <w:bCs/>
          <w:sz w:val="28"/>
          <w:szCs w:val="28"/>
        </w:rPr>
        <w:t xml:space="preserve">Webinar: </w:t>
      </w:r>
      <w:r w:rsidR="00E44A5E" w:rsidRPr="003C7180">
        <w:rPr>
          <w:rFonts w:ascii="Arial" w:hAnsi="Arial" w:cs="Arial"/>
          <w:b/>
          <w:bCs/>
          <w:sz w:val="28"/>
          <w:szCs w:val="28"/>
        </w:rPr>
        <w:t xml:space="preserve">The Pivotal Role of Team Leaders: What we know! </w:t>
      </w:r>
      <w:r w:rsidRPr="003C7180">
        <w:rPr>
          <w:rFonts w:ascii="Arial" w:hAnsi="Arial" w:cs="Arial"/>
          <w:b/>
          <w:bCs/>
          <w:sz w:val="28"/>
          <w:szCs w:val="28"/>
        </w:rPr>
        <w:br/>
        <w:t>December 3, 2020</w:t>
      </w:r>
      <w:r w:rsidRPr="003C7180">
        <w:rPr>
          <w:rFonts w:ascii="Arial" w:hAnsi="Arial" w:cs="Arial"/>
          <w:b/>
          <w:bCs/>
          <w:sz w:val="28"/>
          <w:szCs w:val="28"/>
        </w:rPr>
        <w:br/>
        <w:t xml:space="preserve">Presented by the Great Lakes MHTTC and Northwest MHTTC </w:t>
      </w:r>
    </w:p>
    <w:p w14:paraId="5C86872F" w14:textId="09733889" w:rsidR="001E76D9" w:rsidRPr="003C7180" w:rsidRDefault="00FB795B" w:rsidP="004B0BEE">
      <w:pPr>
        <w:jc w:val="center"/>
        <w:rPr>
          <w:rFonts w:ascii="Arial" w:hAnsi="Arial" w:cs="Arial"/>
          <w:b/>
          <w:bCs/>
          <w:sz w:val="28"/>
          <w:szCs w:val="28"/>
        </w:rPr>
      </w:pPr>
      <w:r w:rsidRPr="003C7180">
        <w:rPr>
          <w:rFonts w:ascii="Arial" w:hAnsi="Arial" w:cs="Arial"/>
          <w:b/>
          <w:bCs/>
          <w:sz w:val="28"/>
          <w:szCs w:val="28"/>
        </w:rPr>
        <w:t xml:space="preserve">Presenter: Lynette Studer, PhD, Clinical Assistant Professor </w:t>
      </w:r>
      <w:r w:rsidRPr="003C7180">
        <w:rPr>
          <w:rFonts w:ascii="Arial" w:hAnsi="Arial" w:cs="Arial"/>
          <w:b/>
          <w:bCs/>
          <w:sz w:val="28"/>
          <w:szCs w:val="28"/>
        </w:rPr>
        <w:br/>
      </w:r>
      <w:r w:rsidRPr="003C7180">
        <w:rPr>
          <w:rFonts w:ascii="Arial" w:hAnsi="Arial" w:cs="Arial"/>
          <w:b/>
          <w:bCs/>
          <w:spacing w:val="5"/>
          <w:sz w:val="28"/>
          <w:szCs w:val="28"/>
          <w:shd w:val="clear" w:color="auto" w:fill="FFFFFF"/>
        </w:rPr>
        <w:t>University of Wisconsin-Madison Sandra Rosenbaum School of Social Work</w:t>
      </w:r>
      <w:r w:rsidR="00E44A5E" w:rsidRPr="003C7180">
        <w:rPr>
          <w:rFonts w:ascii="Arial" w:hAnsi="Arial" w:cs="Arial"/>
          <w:b/>
          <w:bCs/>
          <w:sz w:val="28"/>
          <w:szCs w:val="28"/>
        </w:rPr>
        <w:t xml:space="preserve"> </w:t>
      </w:r>
    </w:p>
    <w:p w14:paraId="2FFD0365" w14:textId="7F240596" w:rsidR="00A52B46" w:rsidRPr="003C7180" w:rsidRDefault="00E44A5E" w:rsidP="00EB2C5E">
      <w:pPr>
        <w:jc w:val="center"/>
        <w:rPr>
          <w:rFonts w:ascii="Arial" w:hAnsi="Arial" w:cs="Arial"/>
          <w:b/>
          <w:bCs/>
          <w:sz w:val="28"/>
          <w:szCs w:val="28"/>
        </w:rPr>
      </w:pPr>
      <w:r w:rsidRPr="003C7180">
        <w:rPr>
          <w:rFonts w:ascii="Arial" w:hAnsi="Arial" w:cs="Arial"/>
          <w:b/>
          <w:bCs/>
          <w:sz w:val="28"/>
          <w:szCs w:val="28"/>
        </w:rPr>
        <w:t xml:space="preserve">ACT Team Training </w:t>
      </w:r>
      <w:r w:rsidR="004B0BEE" w:rsidRPr="003C7180">
        <w:rPr>
          <w:rFonts w:ascii="Arial" w:hAnsi="Arial" w:cs="Arial"/>
          <w:b/>
          <w:bCs/>
          <w:sz w:val="28"/>
          <w:szCs w:val="28"/>
        </w:rPr>
        <w:t xml:space="preserve">Questions &amp; Answers </w:t>
      </w:r>
    </w:p>
    <w:p w14:paraId="61F910AA" w14:textId="77777777" w:rsidR="00EB2C5E" w:rsidRPr="00EB2C5E" w:rsidRDefault="00EB2C5E" w:rsidP="004B0BEE">
      <w:pPr>
        <w:jc w:val="center"/>
        <w:rPr>
          <w:rFonts w:ascii="Arial" w:hAnsi="Arial" w:cs="Arial"/>
          <w:b/>
          <w:bCs/>
        </w:rPr>
      </w:pPr>
    </w:p>
    <w:p w14:paraId="3B54EE35" w14:textId="77777777" w:rsidR="00F71B9F" w:rsidRPr="00F71B9F" w:rsidRDefault="00E44A5E" w:rsidP="004B0BEE">
      <w:pPr>
        <w:pStyle w:val="ListParagraph"/>
        <w:numPr>
          <w:ilvl w:val="0"/>
          <w:numId w:val="1"/>
        </w:numPr>
        <w:rPr>
          <w:rFonts w:ascii="Arial" w:hAnsi="Arial" w:cs="Arial"/>
          <w:b/>
          <w:bCs/>
          <w:i/>
          <w:iCs/>
        </w:rPr>
      </w:pPr>
      <w:r w:rsidRPr="00F71B9F">
        <w:rPr>
          <w:rFonts w:ascii="Arial" w:hAnsi="Arial" w:cs="Arial"/>
          <w:b/>
          <w:bCs/>
        </w:rPr>
        <w:t>Is there value in the team leader understanding how to calculate all the math for adherence to fidelity (on th</w:t>
      </w:r>
      <w:r w:rsidR="000E3E29" w:rsidRPr="00F71B9F">
        <w:rPr>
          <w:rFonts w:ascii="Arial" w:hAnsi="Arial" w:cs="Arial"/>
          <w:b/>
          <w:bCs/>
        </w:rPr>
        <w:t>ose measures that require math</w:t>
      </w:r>
      <w:r w:rsidR="000E3E29" w:rsidRPr="00F71B9F">
        <w:rPr>
          <w:rFonts w:ascii="Arial" w:hAnsi="Arial" w:cs="Arial"/>
          <w:b/>
          <w:bCs/>
          <w:i/>
          <w:iCs/>
        </w:rPr>
        <w:t>)?</w:t>
      </w:r>
      <w:r w:rsidRPr="00F71B9F">
        <w:rPr>
          <w:rFonts w:ascii="Arial" w:hAnsi="Arial" w:cs="Arial"/>
          <w:b/>
          <w:bCs/>
          <w:i/>
          <w:iCs/>
        </w:rPr>
        <w:t xml:space="preserve"> </w:t>
      </w:r>
    </w:p>
    <w:p w14:paraId="60AF83B6" w14:textId="77777777" w:rsidR="00F71B9F" w:rsidRPr="00F71B9F" w:rsidRDefault="00F71B9F" w:rsidP="00F71B9F">
      <w:pPr>
        <w:pStyle w:val="ListParagraph"/>
        <w:rPr>
          <w:rFonts w:ascii="Arial" w:hAnsi="Arial" w:cs="Arial"/>
          <w:b/>
          <w:bCs/>
          <w:i/>
          <w:iCs/>
        </w:rPr>
      </w:pPr>
    </w:p>
    <w:p w14:paraId="1878140F" w14:textId="444330AF" w:rsidR="004B0BEE" w:rsidRPr="00F71B9F" w:rsidRDefault="00E44A5E" w:rsidP="00F71B9F">
      <w:pPr>
        <w:pStyle w:val="ListParagraph"/>
        <w:rPr>
          <w:rFonts w:ascii="Arial" w:hAnsi="Arial" w:cs="Arial"/>
          <w:i/>
          <w:iCs/>
        </w:rPr>
      </w:pPr>
      <w:r w:rsidRPr="00F71B9F">
        <w:rPr>
          <w:rFonts w:ascii="Arial" w:hAnsi="Arial" w:cs="Arial"/>
          <w:i/>
          <w:iCs/>
        </w:rPr>
        <w:t xml:space="preserve"> I would say that there </w:t>
      </w:r>
      <w:r w:rsidRPr="00F71B9F">
        <w:rPr>
          <w:rFonts w:ascii="Arial" w:hAnsi="Arial" w:cs="Arial"/>
          <w:i/>
          <w:iCs/>
          <w:u w:val="single"/>
        </w:rPr>
        <w:t>is</w:t>
      </w:r>
      <w:r w:rsidRPr="00F71B9F">
        <w:rPr>
          <w:rFonts w:ascii="Arial" w:hAnsi="Arial" w:cs="Arial"/>
          <w:i/>
          <w:iCs/>
        </w:rPr>
        <w:t xml:space="preserve"> value for a team leader to understand how to calculate the items of the TMACT </w:t>
      </w:r>
      <w:r w:rsidR="008A4E8F" w:rsidRPr="00F71B9F">
        <w:rPr>
          <w:rFonts w:ascii="Arial" w:hAnsi="Arial" w:cs="Arial"/>
          <w:i/>
          <w:iCs/>
        </w:rPr>
        <w:t>(where math is required). I say this for two reasons. 1- I think it is important for the team leader to be able to explain all things related to ACT to others, including team members, stakeholders, and administrators/leadership that make decisions that influence ACT. There is actually logic behind the calculations that is important to the fidelity of ACT that can be helpful for team leaders to understand. Further, if the team leader is asked about those items and answers, "I don't know," I believe that can hurt their overall credibility/leadership. 2- People make mistakes, and I would want to double-check every item of the TMACT to assure the score is accurate. I have had team leaders (and others) find calculation mistakes (no matter how meticulous</w:t>
      </w:r>
      <w:r w:rsidR="000E3E29" w:rsidRPr="00F71B9F">
        <w:rPr>
          <w:rFonts w:ascii="Arial" w:hAnsi="Arial" w:cs="Arial"/>
          <w:i/>
          <w:iCs/>
        </w:rPr>
        <w:t>ly</w:t>
      </w:r>
      <w:r w:rsidR="008A4E8F" w:rsidRPr="00F71B9F">
        <w:rPr>
          <w:rFonts w:ascii="Arial" w:hAnsi="Arial" w:cs="Arial"/>
          <w:i/>
          <w:iCs/>
        </w:rPr>
        <w:t xml:space="preserve"> we go through the report) that end up mattering to the bottom-line score.  I think being knowledgeable about all factors that impact your team is crucial to </w:t>
      </w:r>
      <w:r w:rsidR="000E3E29" w:rsidRPr="00F71B9F">
        <w:rPr>
          <w:rFonts w:ascii="Arial" w:hAnsi="Arial" w:cs="Arial"/>
          <w:i/>
          <w:iCs/>
        </w:rPr>
        <w:t xml:space="preserve">high-quality </w:t>
      </w:r>
      <w:r w:rsidR="008A4E8F" w:rsidRPr="00F71B9F">
        <w:rPr>
          <w:rFonts w:ascii="Arial" w:hAnsi="Arial" w:cs="Arial"/>
          <w:i/>
          <w:iCs/>
        </w:rPr>
        <w:t xml:space="preserve">ACT team leadership. </w:t>
      </w:r>
    </w:p>
    <w:p w14:paraId="51A6392C" w14:textId="77777777" w:rsidR="000E3E29" w:rsidRPr="00EB2C5E" w:rsidRDefault="000E3E29" w:rsidP="000E3E29">
      <w:pPr>
        <w:pStyle w:val="ListParagraph"/>
        <w:rPr>
          <w:rFonts w:ascii="Arial" w:hAnsi="Arial" w:cs="Arial"/>
        </w:rPr>
      </w:pPr>
    </w:p>
    <w:p w14:paraId="2AD7A4AA" w14:textId="77777777" w:rsidR="00F71B9F" w:rsidRPr="00F71B9F" w:rsidRDefault="00E44A5E" w:rsidP="000E3E29">
      <w:pPr>
        <w:pStyle w:val="ListParagraph"/>
        <w:numPr>
          <w:ilvl w:val="0"/>
          <w:numId w:val="1"/>
        </w:numPr>
        <w:rPr>
          <w:rFonts w:ascii="Arial" w:hAnsi="Arial" w:cs="Arial"/>
          <w:b/>
          <w:bCs/>
        </w:rPr>
      </w:pPr>
      <w:r w:rsidRPr="00F71B9F">
        <w:rPr>
          <w:rFonts w:ascii="Arial" w:hAnsi="Arial" w:cs="Arial"/>
          <w:b/>
          <w:bCs/>
        </w:rPr>
        <w:t>What things are discussed with the ACTT meetup?</w:t>
      </w:r>
      <w:r w:rsidR="002E3E6D" w:rsidRPr="00F71B9F">
        <w:rPr>
          <w:rFonts w:ascii="Arial" w:hAnsi="Arial" w:cs="Arial"/>
          <w:b/>
          <w:bCs/>
        </w:rPr>
        <w:t xml:space="preserve">  </w:t>
      </w:r>
    </w:p>
    <w:p w14:paraId="5A419BB6" w14:textId="77777777" w:rsidR="00F71B9F" w:rsidRDefault="00F71B9F" w:rsidP="00F71B9F">
      <w:pPr>
        <w:pStyle w:val="ListParagraph"/>
        <w:rPr>
          <w:rFonts w:ascii="Arial" w:hAnsi="Arial" w:cs="Arial"/>
        </w:rPr>
      </w:pPr>
    </w:p>
    <w:p w14:paraId="70EC2FE3" w14:textId="3F120B02" w:rsidR="004B0BEE" w:rsidRDefault="002E3E6D" w:rsidP="00F71B9F">
      <w:pPr>
        <w:pStyle w:val="ListParagraph"/>
        <w:rPr>
          <w:rStyle w:val="Hyperlink"/>
          <w:rFonts w:ascii="Arial" w:hAnsi="Arial" w:cs="Arial"/>
          <w:i/>
          <w:iCs/>
          <w:color w:val="auto"/>
        </w:rPr>
      </w:pPr>
      <w:r w:rsidRPr="00F71B9F">
        <w:rPr>
          <w:rFonts w:ascii="Arial" w:hAnsi="Arial" w:cs="Arial"/>
          <w:i/>
          <w:iCs/>
        </w:rPr>
        <w:t>I am not sure if this is referring to the ACT team daily meeting</w:t>
      </w:r>
      <w:r w:rsidR="000E3E29" w:rsidRPr="00F71B9F">
        <w:rPr>
          <w:rFonts w:ascii="Arial" w:hAnsi="Arial" w:cs="Arial"/>
          <w:i/>
          <w:iCs/>
        </w:rPr>
        <w:t>s essential to the model</w:t>
      </w:r>
      <w:r w:rsidRPr="00F71B9F">
        <w:rPr>
          <w:rFonts w:ascii="Arial" w:hAnsi="Arial" w:cs="Arial"/>
          <w:i/>
          <w:iCs/>
        </w:rPr>
        <w:t xml:space="preserve">, or the Northwest MHTTC meetings with ACT team leaders. </w:t>
      </w:r>
      <w:r w:rsidR="00937AE0" w:rsidRPr="00F71B9F">
        <w:rPr>
          <w:rFonts w:ascii="Arial" w:hAnsi="Arial" w:cs="Arial"/>
          <w:i/>
          <w:iCs/>
        </w:rPr>
        <w:t xml:space="preserve">I will answer it assuming it is </w:t>
      </w:r>
      <w:r w:rsidR="000E3E29" w:rsidRPr="00F71B9F">
        <w:rPr>
          <w:rFonts w:ascii="Arial" w:hAnsi="Arial" w:cs="Arial"/>
          <w:i/>
          <w:iCs/>
        </w:rPr>
        <w:t>th</w:t>
      </w:r>
      <w:r w:rsidR="00937AE0" w:rsidRPr="00F71B9F">
        <w:rPr>
          <w:rFonts w:ascii="Arial" w:hAnsi="Arial" w:cs="Arial"/>
          <w:i/>
          <w:iCs/>
        </w:rPr>
        <w:t>e latter (and if this is not correct, the person asking the question can email me directly).  Here is the link for the ACT meetups arranged via the Northwest MHTTC and University of North Carolina</w:t>
      </w:r>
      <w:r w:rsidR="000E3E29" w:rsidRPr="00F71B9F">
        <w:rPr>
          <w:rFonts w:ascii="Arial" w:hAnsi="Arial" w:cs="Arial"/>
          <w:i/>
          <w:iCs/>
        </w:rPr>
        <w:t xml:space="preserve"> ACT TA Center</w:t>
      </w:r>
      <w:r w:rsidR="00937AE0" w:rsidRPr="00F71B9F">
        <w:rPr>
          <w:rFonts w:ascii="Arial" w:hAnsi="Arial" w:cs="Arial"/>
          <w:i/>
          <w:iCs/>
        </w:rPr>
        <w:t xml:space="preserve">. </w:t>
      </w:r>
      <w:hyperlink r:id="rId7" w:history="1">
        <w:r w:rsidR="000E3E29" w:rsidRPr="00F71B9F">
          <w:rPr>
            <w:rStyle w:val="Hyperlink"/>
            <w:rFonts w:ascii="Arial" w:hAnsi="Arial" w:cs="Arial"/>
            <w:i/>
            <w:iCs/>
            <w:color w:val="auto"/>
          </w:rPr>
          <w:t>https://mhttcnetwork.org/centers/northwest-mhttc/national-act-virtual-meetings-discussion-forum-address-impact-covid-19</w:t>
        </w:r>
      </w:hyperlink>
    </w:p>
    <w:p w14:paraId="323D2112" w14:textId="77777777" w:rsidR="003C7180" w:rsidRPr="00F71B9F" w:rsidRDefault="003C7180" w:rsidP="00F71B9F">
      <w:pPr>
        <w:pStyle w:val="ListParagraph"/>
        <w:rPr>
          <w:rFonts w:ascii="Arial" w:hAnsi="Arial" w:cs="Arial"/>
          <w:i/>
          <w:iCs/>
        </w:rPr>
      </w:pPr>
    </w:p>
    <w:p w14:paraId="2FF60EAD" w14:textId="77777777" w:rsidR="000E3E29" w:rsidRPr="00EB2C5E" w:rsidRDefault="000E3E29" w:rsidP="000E3E29">
      <w:pPr>
        <w:pStyle w:val="ListParagraph"/>
        <w:rPr>
          <w:rFonts w:ascii="Arial" w:hAnsi="Arial" w:cs="Arial"/>
        </w:rPr>
      </w:pPr>
    </w:p>
    <w:p w14:paraId="60FAD1C4" w14:textId="77777777" w:rsidR="00F71B9F" w:rsidRPr="00F71B9F" w:rsidRDefault="00E44A5E" w:rsidP="00773C9D">
      <w:pPr>
        <w:pStyle w:val="ListParagraph"/>
        <w:numPr>
          <w:ilvl w:val="0"/>
          <w:numId w:val="1"/>
        </w:numPr>
        <w:rPr>
          <w:rFonts w:ascii="Arial" w:hAnsi="Arial" w:cs="Arial"/>
        </w:rPr>
      </w:pPr>
      <w:r w:rsidRPr="00F71B9F">
        <w:rPr>
          <w:rFonts w:ascii="Arial" w:hAnsi="Arial" w:cs="Arial"/>
          <w:b/>
          <w:bCs/>
        </w:rPr>
        <w:lastRenderedPageBreak/>
        <w:t xml:space="preserve">How can agencies better support hiring/training team </w:t>
      </w:r>
      <w:proofErr w:type="gramStart"/>
      <w:r w:rsidRPr="00F71B9F">
        <w:rPr>
          <w:rFonts w:ascii="Arial" w:hAnsi="Arial" w:cs="Arial"/>
          <w:b/>
          <w:bCs/>
        </w:rPr>
        <w:t>leads</w:t>
      </w:r>
      <w:proofErr w:type="gramEnd"/>
      <w:r w:rsidRPr="00F71B9F">
        <w:rPr>
          <w:rFonts w:ascii="Arial" w:hAnsi="Arial" w:cs="Arial"/>
          <w:b/>
          <w:bCs/>
        </w:rPr>
        <w:t xml:space="preserve"> that fulfill the qualities of the high fidelity team leads and not just fill the requirements “on paper”? </w:t>
      </w:r>
      <w:proofErr w:type="gramStart"/>
      <w:r w:rsidRPr="00F71B9F">
        <w:rPr>
          <w:rFonts w:ascii="Arial" w:hAnsi="Arial" w:cs="Arial"/>
          <w:b/>
          <w:bCs/>
        </w:rPr>
        <w:t>It’s</w:t>
      </w:r>
      <w:proofErr w:type="gramEnd"/>
      <w:r w:rsidRPr="00F71B9F">
        <w:rPr>
          <w:rFonts w:ascii="Arial" w:hAnsi="Arial" w:cs="Arial"/>
          <w:b/>
          <w:bCs/>
        </w:rPr>
        <w:t xml:space="preserve"> a big job, and sometimes those team leads are rare finds </w:t>
      </w:r>
      <w:r w:rsidRPr="00EB2C5E">
        <w:rPr>
          <w:rFonts w:ascii="Apple Color Emoji" w:eastAsia="Segoe UI Emoji" w:hAnsi="Apple Color Emoji" w:cs="Apple Color Emoji"/>
        </w:rPr>
        <w:t>😊</w:t>
      </w:r>
      <w:r w:rsidR="00937AE0" w:rsidRPr="00EB2C5E">
        <w:rPr>
          <w:rFonts w:ascii="Arial" w:hAnsi="Arial" w:cs="Arial"/>
          <w:color w:val="FF0000"/>
        </w:rPr>
        <w:t xml:space="preserve"> </w:t>
      </w:r>
    </w:p>
    <w:p w14:paraId="02B97043" w14:textId="77777777" w:rsidR="00F71B9F" w:rsidRPr="00F71B9F" w:rsidRDefault="00F71B9F" w:rsidP="00F71B9F">
      <w:pPr>
        <w:pStyle w:val="ListParagraph"/>
        <w:rPr>
          <w:rFonts w:ascii="Arial" w:hAnsi="Arial" w:cs="Arial"/>
        </w:rPr>
      </w:pPr>
    </w:p>
    <w:p w14:paraId="1A66B555" w14:textId="38BD74F2" w:rsidR="003C7180" w:rsidRDefault="00937AE0" w:rsidP="00F71B9F">
      <w:pPr>
        <w:pStyle w:val="ListParagraph"/>
        <w:rPr>
          <w:rFonts w:ascii="Arial" w:hAnsi="Arial" w:cs="Arial"/>
          <w:i/>
          <w:iCs/>
        </w:rPr>
      </w:pPr>
      <w:r w:rsidRPr="00F71B9F">
        <w:rPr>
          <w:rFonts w:ascii="Arial" w:hAnsi="Arial" w:cs="Arial"/>
          <w:i/>
          <w:iCs/>
        </w:rPr>
        <w:t xml:space="preserve">This is a great question and one that I think agencies should really contemplate. </w:t>
      </w:r>
      <w:r w:rsidR="00F87FAF" w:rsidRPr="00F71B9F">
        <w:rPr>
          <w:rFonts w:ascii="Arial" w:hAnsi="Arial" w:cs="Arial"/>
          <w:i/>
          <w:iCs/>
        </w:rPr>
        <w:t xml:space="preserve">While I </w:t>
      </w:r>
      <w:proofErr w:type="gramStart"/>
      <w:r w:rsidR="00F87FAF" w:rsidRPr="00F71B9F">
        <w:rPr>
          <w:rFonts w:ascii="Arial" w:hAnsi="Arial" w:cs="Arial"/>
          <w:i/>
          <w:iCs/>
        </w:rPr>
        <w:t>don’t</w:t>
      </w:r>
      <w:proofErr w:type="gramEnd"/>
      <w:r w:rsidR="00F87FAF" w:rsidRPr="00F71B9F">
        <w:rPr>
          <w:rFonts w:ascii="Arial" w:hAnsi="Arial" w:cs="Arial"/>
          <w:i/>
          <w:iCs/>
        </w:rPr>
        <w:t xml:space="preserve"> have an official answer, these are some of my initial thoughts. </w:t>
      </w:r>
    </w:p>
    <w:p w14:paraId="573C4AE5" w14:textId="77777777" w:rsidR="003C7180" w:rsidRDefault="003C7180" w:rsidP="00F71B9F">
      <w:pPr>
        <w:pStyle w:val="ListParagraph"/>
        <w:rPr>
          <w:rFonts w:ascii="Arial" w:hAnsi="Arial" w:cs="Arial"/>
          <w:i/>
          <w:iCs/>
        </w:rPr>
      </w:pPr>
    </w:p>
    <w:p w14:paraId="55036D4C" w14:textId="77777777" w:rsidR="003C7180" w:rsidRDefault="00F87FAF" w:rsidP="00F71B9F">
      <w:pPr>
        <w:pStyle w:val="ListParagraph"/>
        <w:rPr>
          <w:rFonts w:ascii="Arial" w:hAnsi="Arial" w:cs="Arial"/>
          <w:i/>
          <w:iCs/>
        </w:rPr>
      </w:pPr>
      <w:r w:rsidRPr="00F71B9F">
        <w:rPr>
          <w:rFonts w:ascii="Arial" w:hAnsi="Arial" w:cs="Arial"/>
          <w:i/>
          <w:iCs/>
        </w:rPr>
        <w:t xml:space="preserve">1) </w:t>
      </w:r>
      <w:r w:rsidR="00937AE0" w:rsidRPr="00F71B9F">
        <w:rPr>
          <w:rFonts w:ascii="Arial" w:hAnsi="Arial" w:cs="Arial"/>
          <w:i/>
          <w:iCs/>
        </w:rPr>
        <w:t xml:space="preserve">I feel like the more comprehensive </w:t>
      </w:r>
      <w:r w:rsidRPr="00F71B9F">
        <w:rPr>
          <w:rFonts w:ascii="Arial" w:hAnsi="Arial" w:cs="Arial"/>
          <w:i/>
          <w:iCs/>
        </w:rPr>
        <w:t>the job description and information about the role can be, the better. People who are looking for career advancement will be drawn to any job with “leader” in the title, but it may be a little more than they bargained for! Make a clear and thorough description of what is needed.  Some people will weed themselves out</w:t>
      </w:r>
      <w:r w:rsidR="000E3E29" w:rsidRPr="00F71B9F">
        <w:rPr>
          <w:rFonts w:ascii="Arial" w:hAnsi="Arial" w:cs="Arial"/>
          <w:i/>
          <w:iCs/>
        </w:rPr>
        <w:t xml:space="preserve"> on the description</w:t>
      </w:r>
      <w:r w:rsidRPr="00F71B9F">
        <w:rPr>
          <w:rFonts w:ascii="Arial" w:hAnsi="Arial" w:cs="Arial"/>
          <w:i/>
          <w:iCs/>
        </w:rPr>
        <w:t>.</w:t>
      </w:r>
    </w:p>
    <w:p w14:paraId="263ACA6B" w14:textId="77777777" w:rsidR="003C7180" w:rsidRDefault="003C7180" w:rsidP="00F71B9F">
      <w:pPr>
        <w:pStyle w:val="ListParagraph"/>
        <w:rPr>
          <w:rFonts w:ascii="Arial" w:hAnsi="Arial" w:cs="Arial"/>
          <w:i/>
          <w:iCs/>
        </w:rPr>
      </w:pPr>
    </w:p>
    <w:p w14:paraId="5A808535" w14:textId="77777777" w:rsidR="003C7180" w:rsidRDefault="00F87FAF" w:rsidP="00F71B9F">
      <w:pPr>
        <w:pStyle w:val="ListParagraph"/>
        <w:rPr>
          <w:rFonts w:ascii="Arial" w:hAnsi="Arial" w:cs="Arial"/>
          <w:i/>
          <w:iCs/>
        </w:rPr>
      </w:pPr>
      <w:r w:rsidRPr="00F71B9F">
        <w:rPr>
          <w:rFonts w:ascii="Arial" w:hAnsi="Arial" w:cs="Arial"/>
          <w:i/>
          <w:iCs/>
        </w:rPr>
        <w:t xml:space="preserve"> 2) I would send them some inf</w:t>
      </w:r>
      <w:r w:rsidR="000E3E29" w:rsidRPr="00F71B9F">
        <w:rPr>
          <w:rFonts w:ascii="Arial" w:hAnsi="Arial" w:cs="Arial"/>
          <w:i/>
          <w:iCs/>
        </w:rPr>
        <w:t>ormation via links and have the prospective candidates</w:t>
      </w:r>
      <w:r w:rsidRPr="00F71B9F">
        <w:rPr>
          <w:rFonts w:ascii="Arial" w:hAnsi="Arial" w:cs="Arial"/>
          <w:i/>
          <w:iCs/>
        </w:rPr>
        <w:t xml:space="preserve"> read them in preparation for the interview. That might help with some basic information on ACT, and it can also help the employer see if they are serious about the job (did they read what you asked?). One of my favorite sayings is that it is easier to ‘not get people on the bus in the first place’ rather than ‘trying to get them off the bus once on’. I fully believe that!</w:t>
      </w:r>
    </w:p>
    <w:p w14:paraId="37C7A921" w14:textId="77777777" w:rsidR="003C7180" w:rsidRDefault="003C7180" w:rsidP="00F71B9F">
      <w:pPr>
        <w:pStyle w:val="ListParagraph"/>
        <w:rPr>
          <w:rFonts w:ascii="Arial" w:hAnsi="Arial" w:cs="Arial"/>
          <w:i/>
          <w:iCs/>
        </w:rPr>
      </w:pPr>
    </w:p>
    <w:p w14:paraId="5BCD2F09" w14:textId="77777777" w:rsidR="003C7180" w:rsidRDefault="00F87FAF" w:rsidP="00F71B9F">
      <w:pPr>
        <w:pStyle w:val="ListParagraph"/>
        <w:rPr>
          <w:rFonts w:ascii="Arial" w:hAnsi="Arial" w:cs="Arial"/>
          <w:i/>
          <w:iCs/>
        </w:rPr>
      </w:pPr>
      <w:r w:rsidRPr="00F71B9F">
        <w:rPr>
          <w:rFonts w:ascii="Arial" w:hAnsi="Arial" w:cs="Arial"/>
          <w:i/>
          <w:iCs/>
        </w:rPr>
        <w:t xml:space="preserve"> 3) In the interview, </w:t>
      </w:r>
      <w:r w:rsidR="00937AE0" w:rsidRPr="00F71B9F">
        <w:rPr>
          <w:rFonts w:ascii="Arial" w:hAnsi="Arial" w:cs="Arial"/>
          <w:i/>
          <w:iCs/>
        </w:rPr>
        <w:t>I feel that asking even basic information about the type of values the leader holds can be telling. One of my favorite questions is for the candidate to share with me a time when team members were disagreeing o</w:t>
      </w:r>
      <w:r w:rsidR="00773C9D" w:rsidRPr="00F71B9F">
        <w:rPr>
          <w:rFonts w:ascii="Arial" w:hAnsi="Arial" w:cs="Arial"/>
          <w:i/>
          <w:iCs/>
        </w:rPr>
        <w:t>ver a treatment decision and explain to</w:t>
      </w:r>
      <w:r w:rsidR="00937AE0" w:rsidRPr="00F71B9F">
        <w:rPr>
          <w:rFonts w:ascii="Arial" w:hAnsi="Arial" w:cs="Arial"/>
          <w:i/>
          <w:iCs/>
        </w:rPr>
        <w:t xml:space="preserve"> me what </w:t>
      </w:r>
      <w:r w:rsidRPr="00F71B9F">
        <w:rPr>
          <w:rFonts w:ascii="Arial" w:hAnsi="Arial" w:cs="Arial"/>
          <w:i/>
          <w:iCs/>
        </w:rPr>
        <w:t xml:space="preserve">happened and if </w:t>
      </w:r>
      <w:r w:rsidR="00937AE0" w:rsidRPr="00F71B9F">
        <w:rPr>
          <w:rFonts w:ascii="Arial" w:hAnsi="Arial" w:cs="Arial"/>
          <w:i/>
          <w:iCs/>
        </w:rPr>
        <w:t xml:space="preserve">they </w:t>
      </w:r>
      <w:r w:rsidRPr="00F71B9F">
        <w:rPr>
          <w:rFonts w:ascii="Arial" w:hAnsi="Arial" w:cs="Arial"/>
          <w:i/>
          <w:iCs/>
        </w:rPr>
        <w:t>stepped in and why.  That gives some information on their style, how they handle team dynamics, and if putting the client comes first</w:t>
      </w:r>
      <w:r w:rsidR="00937AE0" w:rsidRPr="00F71B9F">
        <w:rPr>
          <w:rFonts w:ascii="Arial" w:hAnsi="Arial" w:cs="Arial"/>
          <w:i/>
          <w:iCs/>
        </w:rPr>
        <w:t>.</w:t>
      </w:r>
      <w:r w:rsidRPr="00F71B9F">
        <w:rPr>
          <w:rFonts w:ascii="Arial" w:hAnsi="Arial" w:cs="Arial"/>
          <w:i/>
          <w:iCs/>
        </w:rPr>
        <w:t xml:space="preserve">  I realize the assumption in my strategies assumes that there are </w:t>
      </w:r>
      <w:proofErr w:type="gramStart"/>
      <w:r w:rsidRPr="00F71B9F">
        <w:rPr>
          <w:rFonts w:ascii="Arial" w:hAnsi="Arial" w:cs="Arial"/>
          <w:i/>
          <w:iCs/>
        </w:rPr>
        <w:t>candidates</w:t>
      </w:r>
      <w:proofErr w:type="gramEnd"/>
      <w:r w:rsidRPr="00F71B9F">
        <w:rPr>
          <w:rFonts w:ascii="Arial" w:hAnsi="Arial" w:cs="Arial"/>
          <w:i/>
          <w:iCs/>
        </w:rPr>
        <w:t xml:space="preserve"> and you have your pick of many. I want to acknowledge that </w:t>
      </w:r>
      <w:r w:rsidR="00776A80" w:rsidRPr="00F71B9F">
        <w:rPr>
          <w:rFonts w:ascii="Arial" w:hAnsi="Arial" w:cs="Arial"/>
          <w:i/>
          <w:iCs/>
        </w:rPr>
        <w:t xml:space="preserve">here in the U.S., we have a behavioral workforce shortage, and especially </w:t>
      </w:r>
      <w:r w:rsidRPr="00F71B9F">
        <w:rPr>
          <w:rFonts w:ascii="Arial" w:hAnsi="Arial" w:cs="Arial"/>
          <w:i/>
          <w:iCs/>
        </w:rPr>
        <w:t>in many rural spots</w:t>
      </w:r>
      <w:r w:rsidR="00776A80" w:rsidRPr="00F71B9F">
        <w:rPr>
          <w:rFonts w:ascii="Arial" w:hAnsi="Arial" w:cs="Arial"/>
          <w:i/>
          <w:iCs/>
        </w:rPr>
        <w:t xml:space="preserve">, there will not be multiple options.  In that case, </w:t>
      </w:r>
      <w:r w:rsidRPr="00F71B9F">
        <w:rPr>
          <w:rFonts w:ascii="Arial" w:hAnsi="Arial" w:cs="Arial"/>
          <w:i/>
          <w:iCs/>
        </w:rPr>
        <w:t>it will be more about training the team leader once in the role</w:t>
      </w:r>
      <w:r w:rsidR="00776A80" w:rsidRPr="00F71B9F">
        <w:rPr>
          <w:rFonts w:ascii="Arial" w:hAnsi="Arial" w:cs="Arial"/>
          <w:i/>
          <w:iCs/>
        </w:rPr>
        <w:t xml:space="preserve">. </w:t>
      </w:r>
    </w:p>
    <w:p w14:paraId="2E7E277B" w14:textId="77777777" w:rsidR="003C7180" w:rsidRDefault="003C7180" w:rsidP="00F71B9F">
      <w:pPr>
        <w:pStyle w:val="ListParagraph"/>
        <w:rPr>
          <w:rFonts w:ascii="Arial" w:hAnsi="Arial" w:cs="Arial"/>
          <w:i/>
          <w:iCs/>
        </w:rPr>
      </w:pPr>
    </w:p>
    <w:p w14:paraId="0D9DDC64" w14:textId="69925971" w:rsidR="004B0BEE" w:rsidRPr="00F71B9F" w:rsidRDefault="00773C9D" w:rsidP="00F71B9F">
      <w:pPr>
        <w:pStyle w:val="ListParagraph"/>
        <w:rPr>
          <w:rFonts w:ascii="Arial" w:hAnsi="Arial" w:cs="Arial"/>
          <w:i/>
          <w:iCs/>
        </w:rPr>
      </w:pPr>
      <w:r w:rsidRPr="00F71B9F">
        <w:rPr>
          <w:rFonts w:ascii="Arial" w:hAnsi="Arial" w:cs="Arial"/>
          <w:i/>
          <w:iCs/>
        </w:rPr>
        <w:t xml:space="preserve">4)  Make sure you sell all the wonderful aspects of the job. Yes, it is a hard job, but it is also an amazing opportunity that </w:t>
      </w:r>
      <w:proofErr w:type="gramStart"/>
      <w:r w:rsidRPr="00F71B9F">
        <w:rPr>
          <w:rFonts w:ascii="Arial" w:hAnsi="Arial" w:cs="Arial"/>
          <w:i/>
          <w:iCs/>
        </w:rPr>
        <w:t>doesn’t</w:t>
      </w:r>
      <w:proofErr w:type="gramEnd"/>
      <w:r w:rsidRPr="00F71B9F">
        <w:rPr>
          <w:rFonts w:ascii="Arial" w:hAnsi="Arial" w:cs="Arial"/>
          <w:i/>
          <w:iCs/>
        </w:rPr>
        <w:t xml:space="preserve"> exist much in the mental health world. If someone really wants to run a multi-disciplinary </w:t>
      </w:r>
      <w:proofErr w:type="gramStart"/>
      <w:r w:rsidRPr="00F71B9F">
        <w:rPr>
          <w:rFonts w:ascii="Arial" w:hAnsi="Arial" w:cs="Arial"/>
          <w:i/>
          <w:iCs/>
        </w:rPr>
        <w:t>team, and</w:t>
      </w:r>
      <w:proofErr w:type="gramEnd"/>
      <w:r w:rsidRPr="00F71B9F">
        <w:rPr>
          <w:rFonts w:ascii="Arial" w:hAnsi="Arial" w:cs="Arial"/>
          <w:i/>
          <w:iCs/>
        </w:rPr>
        <w:t xml:space="preserve"> make real positive change by partnering with families &amp; consumers for recovery, then this is a great fit!  </w:t>
      </w:r>
      <w:r w:rsidR="00776A80" w:rsidRPr="00F71B9F">
        <w:rPr>
          <w:rFonts w:ascii="Arial" w:hAnsi="Arial" w:cs="Arial"/>
          <w:i/>
          <w:iCs/>
        </w:rPr>
        <w:t xml:space="preserve">I would think this topic may be a great one to talk about more on the ACT </w:t>
      </w:r>
      <w:r w:rsidRPr="00F71B9F">
        <w:rPr>
          <w:rFonts w:ascii="Arial" w:hAnsi="Arial" w:cs="Arial"/>
          <w:i/>
          <w:iCs/>
        </w:rPr>
        <w:t xml:space="preserve">virtual discussion </w:t>
      </w:r>
      <w:r w:rsidR="00776A80" w:rsidRPr="00F71B9F">
        <w:rPr>
          <w:rFonts w:ascii="Arial" w:hAnsi="Arial" w:cs="Arial"/>
          <w:i/>
          <w:iCs/>
        </w:rPr>
        <w:t xml:space="preserve">forum found here. </w:t>
      </w:r>
      <w:hyperlink r:id="rId8" w:history="1">
        <w:r w:rsidRPr="00F71B9F">
          <w:rPr>
            <w:rStyle w:val="Hyperlink"/>
            <w:rFonts w:ascii="Arial" w:hAnsi="Arial" w:cs="Arial"/>
            <w:i/>
            <w:iCs/>
            <w:color w:val="auto"/>
          </w:rPr>
          <w:t>https://forum-19.freeforums.net/</w:t>
        </w:r>
      </w:hyperlink>
    </w:p>
    <w:p w14:paraId="7C1C9E20" w14:textId="77777777" w:rsidR="00773C9D" w:rsidRPr="00EB2C5E" w:rsidRDefault="00773C9D" w:rsidP="00773C9D">
      <w:pPr>
        <w:pStyle w:val="ListParagraph"/>
        <w:rPr>
          <w:rFonts w:ascii="Arial" w:hAnsi="Arial" w:cs="Arial"/>
        </w:rPr>
      </w:pPr>
    </w:p>
    <w:p w14:paraId="6B9AF58F" w14:textId="77777777" w:rsidR="00F71B9F" w:rsidRDefault="00E44A5E" w:rsidP="004B0BEE">
      <w:pPr>
        <w:pStyle w:val="ListParagraph"/>
        <w:numPr>
          <w:ilvl w:val="0"/>
          <w:numId w:val="1"/>
        </w:numPr>
        <w:rPr>
          <w:rFonts w:ascii="Arial" w:hAnsi="Arial" w:cs="Arial"/>
        </w:rPr>
      </w:pPr>
      <w:r w:rsidRPr="00F71B9F">
        <w:rPr>
          <w:rFonts w:ascii="Arial" w:hAnsi="Arial" w:cs="Arial"/>
          <w:b/>
          <w:bCs/>
        </w:rPr>
        <w:t>Are most team leaders for ACT social workers or nurses?</w:t>
      </w:r>
      <w:r w:rsidRPr="00EB2C5E">
        <w:rPr>
          <w:rFonts w:ascii="Arial" w:hAnsi="Arial" w:cs="Arial"/>
        </w:rPr>
        <w:t xml:space="preserve"> </w:t>
      </w:r>
    </w:p>
    <w:p w14:paraId="3D8BA9EC" w14:textId="77777777" w:rsidR="00F71B9F" w:rsidRDefault="00F71B9F" w:rsidP="00F71B9F">
      <w:pPr>
        <w:pStyle w:val="ListParagraph"/>
        <w:rPr>
          <w:rFonts w:ascii="Arial" w:hAnsi="Arial" w:cs="Arial"/>
        </w:rPr>
      </w:pPr>
    </w:p>
    <w:p w14:paraId="70EB1B7F" w14:textId="32CB5514" w:rsidR="004B0BEE" w:rsidRPr="00F71B9F" w:rsidRDefault="00D14D02" w:rsidP="00F71B9F">
      <w:pPr>
        <w:pStyle w:val="ListParagraph"/>
        <w:rPr>
          <w:rFonts w:ascii="Arial" w:hAnsi="Arial" w:cs="Arial"/>
          <w:i/>
          <w:iCs/>
        </w:rPr>
      </w:pPr>
      <w:r w:rsidRPr="00F71B9F">
        <w:rPr>
          <w:rFonts w:ascii="Arial" w:hAnsi="Arial" w:cs="Arial"/>
          <w:i/>
          <w:iCs/>
        </w:rPr>
        <w:t xml:space="preserve">In my experience, most have been social workers. I have seen a few nurses or licensed professional counselors. </w:t>
      </w:r>
      <w:r w:rsidR="00AF4C2E" w:rsidRPr="00F71B9F">
        <w:rPr>
          <w:rFonts w:ascii="Arial" w:hAnsi="Arial" w:cs="Arial"/>
          <w:i/>
          <w:iCs/>
        </w:rPr>
        <w:t>One potential reason for this is that</w:t>
      </w:r>
      <w:r w:rsidRPr="00F71B9F">
        <w:rPr>
          <w:rFonts w:ascii="Arial" w:hAnsi="Arial" w:cs="Arial"/>
          <w:i/>
          <w:iCs/>
        </w:rPr>
        <w:t xml:space="preserve"> social workers are trained to look at the person-in-environment and are </w:t>
      </w:r>
      <w:r w:rsidR="00AF4C2E" w:rsidRPr="00F71B9F">
        <w:rPr>
          <w:rFonts w:ascii="Arial" w:hAnsi="Arial" w:cs="Arial"/>
          <w:i/>
          <w:iCs/>
        </w:rPr>
        <w:t>knowledgeable about the</w:t>
      </w:r>
      <w:r w:rsidRPr="00F71B9F">
        <w:rPr>
          <w:rFonts w:ascii="Arial" w:hAnsi="Arial" w:cs="Arial"/>
          <w:i/>
          <w:iCs/>
        </w:rPr>
        <w:t xml:space="preserve"> generalist model</w:t>
      </w:r>
      <w:r w:rsidR="00AF4C2E" w:rsidRPr="00F71B9F">
        <w:rPr>
          <w:rFonts w:ascii="Arial" w:hAnsi="Arial" w:cs="Arial"/>
          <w:i/>
          <w:iCs/>
        </w:rPr>
        <w:t>;</w:t>
      </w:r>
      <w:r w:rsidRPr="00F71B9F">
        <w:rPr>
          <w:rFonts w:ascii="Arial" w:hAnsi="Arial" w:cs="Arial"/>
          <w:i/>
          <w:iCs/>
        </w:rPr>
        <w:t xml:space="preserve"> </w:t>
      </w:r>
      <w:r w:rsidRPr="00F71B9F">
        <w:rPr>
          <w:rFonts w:ascii="Arial" w:hAnsi="Arial" w:cs="Arial"/>
          <w:i/>
          <w:iCs/>
        </w:rPr>
        <w:lastRenderedPageBreak/>
        <w:t xml:space="preserve">they are a great fit for the complexities of working with individuals </w:t>
      </w:r>
      <w:r w:rsidR="00AF4C2E" w:rsidRPr="00F71B9F">
        <w:rPr>
          <w:rFonts w:ascii="Arial" w:hAnsi="Arial" w:cs="Arial"/>
          <w:i/>
          <w:iCs/>
        </w:rPr>
        <w:t xml:space="preserve">served by </w:t>
      </w:r>
      <w:r w:rsidRPr="00F71B9F">
        <w:rPr>
          <w:rFonts w:ascii="Arial" w:hAnsi="Arial" w:cs="Arial"/>
          <w:i/>
          <w:iCs/>
        </w:rPr>
        <w:t xml:space="preserve">an ACT team. </w:t>
      </w:r>
    </w:p>
    <w:sectPr w:rsidR="004B0BEE" w:rsidRPr="00F71B9F" w:rsidSect="003C7180">
      <w:headerReference w:type="default" r:id="rId9"/>
      <w:footerReference w:type="default" r:id="rId10"/>
      <w:pgSz w:w="12240" w:h="15840"/>
      <w:pgMar w:top="259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74AD4" w14:textId="77777777" w:rsidR="000A7C46" w:rsidRDefault="000A7C46">
      <w:pPr>
        <w:spacing w:after="0" w:line="240" w:lineRule="auto"/>
      </w:pPr>
      <w:r>
        <w:separator/>
      </w:r>
    </w:p>
  </w:endnote>
  <w:endnote w:type="continuationSeparator" w:id="0">
    <w:p w14:paraId="43245B36" w14:textId="77777777" w:rsidR="000A7C46" w:rsidRDefault="000A7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 Color Emoji">
    <w:altName w:val="Calibri"/>
    <w:charset w:val="00"/>
    <w:family w:val="auto"/>
    <w:pitch w:val="variable"/>
    <w:sig w:usb0="00000003" w:usb1="18000000" w:usb2="14000000" w:usb3="00000000" w:csb0="00000001" w:csb1="00000000"/>
  </w:font>
  <w:font w:name="Segoe UI Emoji">
    <w:panose1 w:val="020B0502040204020203"/>
    <w:charset w:val="00"/>
    <w:family w:val="swiss"/>
    <w:pitch w:val="variable"/>
    <w:sig w:usb0="00000003" w:usb1="02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0E9D1" w14:textId="60DAAD74" w:rsidR="001E76D9" w:rsidRDefault="003C7180" w:rsidP="00EB2C5E">
    <w:pPr>
      <w:pStyle w:val="Footer"/>
      <w:jc w:val="center"/>
    </w:pPr>
    <w:hyperlink r:id="rId1" w:history="1">
      <w:r w:rsidR="00FB795B" w:rsidRPr="00AC281A">
        <w:rPr>
          <w:rStyle w:val="Hyperlink"/>
        </w:rPr>
        <w:t>www.mhttcnetwork.org/greatlakes</w:t>
      </w:r>
    </w:hyperlink>
  </w:p>
  <w:p w14:paraId="6BF9BBFB" w14:textId="291EF15A" w:rsidR="00FB795B" w:rsidRDefault="003C7180" w:rsidP="00EB2C5E">
    <w:pPr>
      <w:pStyle w:val="Footer"/>
      <w:jc w:val="center"/>
    </w:pPr>
    <w:hyperlink r:id="rId2" w:history="1">
      <w:r w:rsidR="00FB795B" w:rsidRPr="00AC281A">
        <w:rPr>
          <w:rStyle w:val="Hyperlink"/>
        </w:rPr>
        <w:t>www.mhttc.org/northwest</w:t>
      </w:r>
    </w:hyperlink>
    <w:r w:rsidR="00FB795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1B20F" w14:textId="77777777" w:rsidR="000A7C46" w:rsidRDefault="000A7C46">
      <w:pPr>
        <w:spacing w:after="0" w:line="240" w:lineRule="auto"/>
      </w:pPr>
      <w:r>
        <w:separator/>
      </w:r>
    </w:p>
  </w:footnote>
  <w:footnote w:type="continuationSeparator" w:id="0">
    <w:p w14:paraId="4383A18D" w14:textId="77777777" w:rsidR="000A7C46" w:rsidRDefault="000A7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81650" w14:textId="6E84A245" w:rsidR="001E76D9" w:rsidRDefault="002D174B">
    <w:pPr>
      <w:pStyle w:val="Header"/>
    </w:pPr>
    <w:r>
      <w:rPr>
        <w:noProof/>
      </w:rPr>
      <w:drawing>
        <wp:inline distT="0" distB="0" distL="0" distR="0" wp14:anchorId="6F9F36D3" wp14:editId="5ED3E112">
          <wp:extent cx="2600325" cy="1030318"/>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62464" cy="1054939"/>
                  </a:xfrm>
                  <a:prstGeom prst="rect">
                    <a:avLst/>
                  </a:prstGeom>
                </pic:spPr>
              </pic:pic>
            </a:graphicData>
          </a:graphic>
        </wp:inline>
      </w:drawing>
    </w:r>
    <w:r>
      <w:t xml:space="preserve">         </w:t>
    </w:r>
    <w:r w:rsidR="00FB795B">
      <w:rPr>
        <w:noProof/>
      </w:rPr>
      <w:drawing>
        <wp:inline distT="0" distB="0" distL="0" distR="0" wp14:anchorId="62205ED2" wp14:editId="75BCECF8">
          <wp:extent cx="2512847" cy="990357"/>
          <wp:effectExtent l="0" t="0" r="190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5150" cy="9952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70097"/>
    <w:multiLevelType w:val="hybridMultilevel"/>
    <w:tmpl w:val="889C7216"/>
    <w:lvl w:ilvl="0" w:tplc="7C427C6A">
      <w:start w:val="1"/>
      <w:numFmt w:val="decimal"/>
      <w:lvlText w:val="%1)"/>
      <w:lvlJc w:val="left"/>
      <w:pPr>
        <w:ind w:left="720" w:hanging="360"/>
      </w:pPr>
      <w:rPr>
        <w:rFonts w:hint="default"/>
      </w:rPr>
    </w:lvl>
    <w:lvl w:ilvl="1" w:tplc="7DACA97A" w:tentative="1">
      <w:start w:val="1"/>
      <w:numFmt w:val="lowerLetter"/>
      <w:lvlText w:val="%2."/>
      <w:lvlJc w:val="left"/>
      <w:pPr>
        <w:ind w:left="1440" w:hanging="360"/>
      </w:pPr>
    </w:lvl>
    <w:lvl w:ilvl="2" w:tplc="5F3CFE1C" w:tentative="1">
      <w:start w:val="1"/>
      <w:numFmt w:val="lowerRoman"/>
      <w:lvlText w:val="%3."/>
      <w:lvlJc w:val="right"/>
      <w:pPr>
        <w:ind w:left="2160" w:hanging="180"/>
      </w:pPr>
    </w:lvl>
    <w:lvl w:ilvl="3" w:tplc="FFC0F1E6" w:tentative="1">
      <w:start w:val="1"/>
      <w:numFmt w:val="decimal"/>
      <w:lvlText w:val="%4."/>
      <w:lvlJc w:val="left"/>
      <w:pPr>
        <w:ind w:left="2880" w:hanging="360"/>
      </w:pPr>
    </w:lvl>
    <w:lvl w:ilvl="4" w:tplc="BE2E600A" w:tentative="1">
      <w:start w:val="1"/>
      <w:numFmt w:val="lowerLetter"/>
      <w:lvlText w:val="%5."/>
      <w:lvlJc w:val="left"/>
      <w:pPr>
        <w:ind w:left="3600" w:hanging="360"/>
      </w:pPr>
    </w:lvl>
    <w:lvl w:ilvl="5" w:tplc="E70444F8" w:tentative="1">
      <w:start w:val="1"/>
      <w:numFmt w:val="lowerRoman"/>
      <w:lvlText w:val="%6."/>
      <w:lvlJc w:val="right"/>
      <w:pPr>
        <w:ind w:left="4320" w:hanging="180"/>
      </w:pPr>
    </w:lvl>
    <w:lvl w:ilvl="6" w:tplc="307EC2C0" w:tentative="1">
      <w:start w:val="1"/>
      <w:numFmt w:val="decimal"/>
      <w:lvlText w:val="%7."/>
      <w:lvlJc w:val="left"/>
      <w:pPr>
        <w:ind w:left="5040" w:hanging="360"/>
      </w:pPr>
    </w:lvl>
    <w:lvl w:ilvl="7" w:tplc="E7A41A82" w:tentative="1">
      <w:start w:val="1"/>
      <w:numFmt w:val="lowerLetter"/>
      <w:lvlText w:val="%8."/>
      <w:lvlJc w:val="left"/>
      <w:pPr>
        <w:ind w:left="5760" w:hanging="360"/>
      </w:pPr>
    </w:lvl>
    <w:lvl w:ilvl="8" w:tplc="590EE9C0"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BEE"/>
    <w:rsid w:val="000A7C46"/>
    <w:rsid w:val="000E3E29"/>
    <w:rsid w:val="001E76D9"/>
    <w:rsid w:val="002D174B"/>
    <w:rsid w:val="002E3E6D"/>
    <w:rsid w:val="003C7180"/>
    <w:rsid w:val="004B0BEE"/>
    <w:rsid w:val="00557EC5"/>
    <w:rsid w:val="00773C9D"/>
    <w:rsid w:val="00776A80"/>
    <w:rsid w:val="008A4E8F"/>
    <w:rsid w:val="008D44A7"/>
    <w:rsid w:val="00937AE0"/>
    <w:rsid w:val="00A52B46"/>
    <w:rsid w:val="00AF4C2E"/>
    <w:rsid w:val="00C31B48"/>
    <w:rsid w:val="00C33A40"/>
    <w:rsid w:val="00D10096"/>
    <w:rsid w:val="00D14D02"/>
    <w:rsid w:val="00DB2E94"/>
    <w:rsid w:val="00E44A5E"/>
    <w:rsid w:val="00EB2C5E"/>
    <w:rsid w:val="00F71B9F"/>
    <w:rsid w:val="00F87FAF"/>
    <w:rsid w:val="00FB795B"/>
    <w:rsid w:val="00FD3A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D917F3"/>
  <w15:chartTrackingRefBased/>
  <w15:docId w15:val="{0DEAD095-862F-451A-A493-3D37FBB1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BEE"/>
    <w:pPr>
      <w:ind w:left="720"/>
      <w:contextualSpacing/>
    </w:pPr>
  </w:style>
  <w:style w:type="character" w:styleId="CommentReference">
    <w:name w:val="annotation reference"/>
    <w:basedOn w:val="DefaultParagraphFont"/>
    <w:uiPriority w:val="99"/>
    <w:semiHidden/>
    <w:unhideWhenUsed/>
    <w:rsid w:val="00937AE0"/>
    <w:rPr>
      <w:sz w:val="16"/>
      <w:szCs w:val="16"/>
    </w:rPr>
  </w:style>
  <w:style w:type="paragraph" w:styleId="CommentText">
    <w:name w:val="annotation text"/>
    <w:basedOn w:val="Normal"/>
    <w:link w:val="CommentTextChar"/>
    <w:uiPriority w:val="99"/>
    <w:semiHidden/>
    <w:unhideWhenUsed/>
    <w:rsid w:val="00937AE0"/>
    <w:pPr>
      <w:spacing w:line="240" w:lineRule="auto"/>
    </w:pPr>
    <w:rPr>
      <w:sz w:val="20"/>
      <w:szCs w:val="20"/>
    </w:rPr>
  </w:style>
  <w:style w:type="character" w:customStyle="1" w:styleId="CommentTextChar">
    <w:name w:val="Comment Text Char"/>
    <w:basedOn w:val="DefaultParagraphFont"/>
    <w:link w:val="CommentText"/>
    <w:uiPriority w:val="99"/>
    <w:semiHidden/>
    <w:rsid w:val="00937AE0"/>
    <w:rPr>
      <w:sz w:val="20"/>
      <w:szCs w:val="20"/>
    </w:rPr>
  </w:style>
  <w:style w:type="paragraph" w:styleId="CommentSubject">
    <w:name w:val="annotation subject"/>
    <w:basedOn w:val="CommentText"/>
    <w:next w:val="CommentText"/>
    <w:link w:val="CommentSubjectChar"/>
    <w:uiPriority w:val="99"/>
    <w:semiHidden/>
    <w:unhideWhenUsed/>
    <w:rsid w:val="00937AE0"/>
    <w:rPr>
      <w:b/>
      <w:bCs/>
    </w:rPr>
  </w:style>
  <w:style w:type="character" w:customStyle="1" w:styleId="CommentSubjectChar">
    <w:name w:val="Comment Subject Char"/>
    <w:basedOn w:val="CommentTextChar"/>
    <w:link w:val="CommentSubject"/>
    <w:uiPriority w:val="99"/>
    <w:semiHidden/>
    <w:rsid w:val="00937AE0"/>
    <w:rPr>
      <w:b/>
      <w:bCs/>
      <w:sz w:val="20"/>
      <w:szCs w:val="20"/>
    </w:rPr>
  </w:style>
  <w:style w:type="paragraph" w:styleId="BalloonText">
    <w:name w:val="Balloon Text"/>
    <w:basedOn w:val="Normal"/>
    <w:link w:val="BalloonTextChar"/>
    <w:uiPriority w:val="99"/>
    <w:semiHidden/>
    <w:unhideWhenUsed/>
    <w:rsid w:val="00937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AE0"/>
    <w:rPr>
      <w:rFonts w:ascii="Segoe UI" w:hAnsi="Segoe UI" w:cs="Segoe UI"/>
      <w:sz w:val="18"/>
      <w:szCs w:val="18"/>
    </w:rPr>
  </w:style>
  <w:style w:type="character" w:styleId="Hyperlink">
    <w:name w:val="Hyperlink"/>
    <w:basedOn w:val="DefaultParagraphFont"/>
    <w:uiPriority w:val="99"/>
    <w:unhideWhenUsed/>
    <w:rsid w:val="000E3E29"/>
    <w:rPr>
      <w:color w:val="0563C1" w:themeColor="hyperlink"/>
      <w:u w:val="single"/>
    </w:rPr>
  </w:style>
  <w:style w:type="paragraph" w:styleId="Header">
    <w:name w:val="header"/>
    <w:basedOn w:val="Normal"/>
    <w:link w:val="HeaderChar"/>
    <w:uiPriority w:val="99"/>
    <w:unhideWhenUsed/>
    <w:rsid w:val="001E7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6D9"/>
  </w:style>
  <w:style w:type="paragraph" w:styleId="Footer">
    <w:name w:val="footer"/>
    <w:basedOn w:val="Normal"/>
    <w:link w:val="FooterChar"/>
    <w:uiPriority w:val="99"/>
    <w:unhideWhenUsed/>
    <w:rsid w:val="001E7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6D9"/>
  </w:style>
  <w:style w:type="character" w:styleId="UnresolvedMention">
    <w:name w:val="Unresolved Mention"/>
    <w:basedOn w:val="DefaultParagraphFont"/>
    <w:uiPriority w:val="99"/>
    <w:rsid w:val="00FB7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um-19.freeforums.net/" TargetMode="External"/><Relationship Id="rId3" Type="http://schemas.openxmlformats.org/officeDocument/2006/relationships/settings" Target="settings.xml"/><Relationship Id="rId7" Type="http://schemas.openxmlformats.org/officeDocument/2006/relationships/hyperlink" Target="https://mhttcnetwork.org/centers/northwest-mhttc/national-act-virtual-meetings-discussion-forum-address-impact-covid-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mhttc.org/northwest" TargetMode="External"/><Relationship Id="rId1" Type="http://schemas.openxmlformats.org/officeDocument/2006/relationships/hyperlink" Target="http://www.mhttcnetwork.org/greatlak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 Studer</dc:creator>
  <cp:lastModifiedBy>ANN E SCHENSKY</cp:lastModifiedBy>
  <cp:revision>3</cp:revision>
  <dcterms:created xsi:type="dcterms:W3CDTF">2021-01-07T18:46:00Z</dcterms:created>
  <dcterms:modified xsi:type="dcterms:W3CDTF">2021-01-07T19:34:00Z</dcterms:modified>
</cp:coreProperties>
</file>