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98C6" w14:textId="767AB8BF" w:rsidR="00F31008" w:rsidRDefault="00F31008" w:rsidP="00F31008">
      <w:pPr>
        <w:pStyle w:val="BodyText"/>
        <w:spacing w:before="3"/>
        <w:jc w:val="both"/>
        <w:rPr>
          <w:b/>
          <w:bCs/>
          <w:w w:val="95"/>
          <w:sz w:val="42"/>
          <w:szCs w:val="42"/>
          <w:u w:val="single"/>
          <w:lang w:val="pt-BR"/>
        </w:rPr>
      </w:pPr>
      <w:r w:rsidRPr="00D82732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D0E68E7" wp14:editId="0CDB46F4">
                <wp:simplePos x="0" y="0"/>
                <wp:positionH relativeFrom="page">
                  <wp:posOffset>355600</wp:posOffset>
                </wp:positionH>
                <wp:positionV relativeFrom="paragraph">
                  <wp:posOffset>359410</wp:posOffset>
                </wp:positionV>
                <wp:extent cx="6917055" cy="111125"/>
                <wp:effectExtent l="0" t="0" r="0" b="3175"/>
                <wp:wrapTopAndBottom/>
                <wp:docPr id="167136168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111125"/>
                          <a:chOff x="744" y="130"/>
                          <a:chExt cx="10363" cy="235"/>
                        </a:xfrm>
                      </wpg:grpSpPr>
                      <wps:wsp>
                        <wps:cNvPr id="64818202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196" y="134"/>
                            <a:ext cx="3456" cy="231"/>
                          </a:xfrm>
                          <a:prstGeom prst="rect">
                            <a:avLst/>
                          </a:prstGeom>
                          <a:solidFill>
                            <a:srgbClr val="CC4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18902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650" y="134"/>
                            <a:ext cx="3456" cy="231"/>
                          </a:xfrm>
                          <a:prstGeom prst="rect">
                            <a:avLst/>
                          </a:prstGeom>
                          <a:solidFill>
                            <a:srgbClr val="93A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39320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44" y="130"/>
                            <a:ext cx="3456" cy="231"/>
                          </a:xfrm>
                          <a:prstGeom prst="rect">
                            <a:avLst/>
                          </a:prstGeom>
                          <a:solidFill>
                            <a:srgbClr val="0046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0F6A4" id="docshapegroup1" o:spid="_x0000_s1026" style="position:absolute;margin-left:28pt;margin-top:28.3pt;width:544.65pt;height:8.75pt;z-index:-251654144;mso-wrap-distance-left:0;mso-wrap-distance-right:0;mso-position-horizontal-relative:page" coordorigin="744,130" coordsize="1036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">
                <v:rect id="docshape2" o:spid="_x0000_s1027" style="position:absolute;left:4196;top:134;width:34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" fillcolor="#cc4827" stroked="f"/>
                <v:rect id="docshape3" o:spid="_x0000_s1028" style="position:absolute;left:7650;top:134;width:34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" fillcolor="#93a445" stroked="f"/>
                <v:rect id="docshape4" o:spid="_x0000_s1029" style="position:absolute;left:744;top:130;width:34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" fillcolor="#00467e" stroked="f"/>
                <w10:wrap type="topAndBottom" anchorx="page"/>
              </v:group>
            </w:pict>
          </mc:Fallback>
        </mc:AlternateContent>
      </w:r>
    </w:p>
    <w:p w14:paraId="605F7CE2" w14:textId="4BCB94F0" w:rsidR="00F31008" w:rsidRDefault="00F31008" w:rsidP="00BC6190">
      <w:pPr>
        <w:pStyle w:val="BodyText"/>
        <w:spacing w:before="3"/>
        <w:jc w:val="center"/>
        <w:rPr>
          <w:b/>
          <w:bCs/>
          <w:w w:val="95"/>
          <w:sz w:val="42"/>
          <w:szCs w:val="42"/>
          <w:u w:val="single"/>
          <w:lang w:val="pt-BR"/>
        </w:rPr>
      </w:pPr>
      <w:r w:rsidRPr="00F31008">
        <w:rPr>
          <w:b/>
          <w:bCs/>
          <w:w w:val="95"/>
          <w:sz w:val="42"/>
          <w:szCs w:val="42"/>
          <w:u w:val="single"/>
          <w:lang w:val="pt-BR"/>
        </w:rPr>
        <w:t>Fórum para lideres Latinos/Latinas/Hispânicos com experiência vivida e  suporte de pares</w:t>
      </w:r>
    </w:p>
    <w:p w14:paraId="1B62212A" w14:textId="41A7E095" w:rsidR="00BC6190" w:rsidRPr="00F31008" w:rsidRDefault="00BC6190" w:rsidP="00BC6190">
      <w:pPr>
        <w:pStyle w:val="BodyText"/>
        <w:spacing w:before="3"/>
        <w:jc w:val="center"/>
        <w:rPr>
          <w:b/>
          <w:bCs/>
          <w:w w:val="95"/>
          <w:sz w:val="42"/>
          <w:szCs w:val="42"/>
          <w:lang w:val="pt-BR"/>
        </w:rPr>
      </w:pPr>
      <w:r w:rsidRPr="00F31008">
        <w:rPr>
          <w:b/>
          <w:bCs/>
          <w:w w:val="95"/>
          <w:sz w:val="42"/>
          <w:szCs w:val="42"/>
          <w:lang w:val="pt-BR"/>
        </w:rPr>
        <w:t>17 de Outubro de 2023 às 13h</w:t>
      </w:r>
    </w:p>
    <w:p w14:paraId="1E9F0D92" w14:textId="04291F13" w:rsidR="00BC6190" w:rsidRPr="00F31008" w:rsidRDefault="00BC6190" w:rsidP="00BC6190">
      <w:pPr>
        <w:pStyle w:val="Title"/>
        <w:ind w:left="0"/>
        <w:jc w:val="center"/>
        <w:rPr>
          <w:color w:val="538135" w:themeColor="accent6" w:themeShade="BF"/>
          <w:sz w:val="36"/>
          <w:szCs w:val="36"/>
          <w:lang w:val="pt-BR"/>
        </w:rPr>
      </w:pPr>
      <w:r w:rsidRPr="00F31008">
        <w:rPr>
          <w:color w:val="538135" w:themeColor="accent6" w:themeShade="BF"/>
          <w:w w:val="95"/>
          <w:sz w:val="36"/>
          <w:szCs w:val="36"/>
          <w:lang w:val="pt-BR"/>
        </w:rPr>
        <w:t>Bem-vindo a TODOS os Latinos / Latin</w:t>
      </w:r>
      <w:r w:rsidR="00F31008">
        <w:rPr>
          <w:color w:val="538135" w:themeColor="accent6" w:themeShade="BF"/>
          <w:w w:val="95"/>
          <w:sz w:val="36"/>
          <w:szCs w:val="36"/>
          <w:lang w:val="pt-BR"/>
        </w:rPr>
        <w:t>a</w:t>
      </w:r>
      <w:r w:rsidRPr="00F31008">
        <w:rPr>
          <w:color w:val="538135" w:themeColor="accent6" w:themeShade="BF"/>
          <w:w w:val="95"/>
          <w:sz w:val="36"/>
          <w:szCs w:val="36"/>
          <w:lang w:val="pt-BR"/>
        </w:rPr>
        <w:t>s e Aliados!</w:t>
      </w:r>
    </w:p>
    <w:p w14:paraId="56D84E30" w14:textId="325FF0F9" w:rsidR="00BC6190" w:rsidRPr="00F31008" w:rsidRDefault="00BC6190" w:rsidP="00BC6190">
      <w:pPr>
        <w:pBdr>
          <w:between w:val="single" w:sz="4" w:space="1" w:color="auto"/>
          <w:bar w:val="single" w:sz="4" w:color="auto"/>
        </w:pBdr>
        <w:spacing w:before="311" w:line="199" w:lineRule="auto"/>
        <w:jc w:val="both"/>
        <w:rPr>
          <w:rFonts w:ascii="Abadi" w:hAnsi="Abadi" w:cstheme="minorHAnsi"/>
          <w:sz w:val="28"/>
          <w:szCs w:val="28"/>
          <w:lang w:val="pt-BR"/>
        </w:rPr>
      </w:pPr>
      <w:r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 xml:space="preserve">Em comemoração ao </w:t>
      </w:r>
      <w:r w:rsidRPr="00F31008">
        <w:rPr>
          <w:rFonts w:ascii="Abadi" w:hAnsi="Abadi" w:cstheme="minorHAnsi"/>
          <w:b/>
          <w:bCs/>
          <w:color w:val="7B7B7B" w:themeColor="accent3" w:themeShade="BF"/>
          <w:sz w:val="28"/>
          <w:szCs w:val="28"/>
          <w:lang w:val="pt-BR"/>
        </w:rPr>
        <w:t>Mês Nacional d</w:t>
      </w:r>
      <w:r w:rsidR="00F31008" w:rsidRPr="00F31008">
        <w:rPr>
          <w:rFonts w:ascii="Abadi" w:hAnsi="Abadi" w:cstheme="minorHAnsi"/>
          <w:b/>
          <w:bCs/>
          <w:color w:val="7B7B7B" w:themeColor="accent3" w:themeShade="BF"/>
          <w:sz w:val="28"/>
          <w:szCs w:val="28"/>
          <w:lang w:val="pt-BR"/>
        </w:rPr>
        <w:t>o Legado</w:t>
      </w:r>
      <w:r w:rsidRPr="00F31008">
        <w:rPr>
          <w:rFonts w:ascii="Abadi" w:hAnsi="Abadi" w:cstheme="minorHAnsi"/>
          <w:b/>
          <w:bCs/>
          <w:color w:val="7B7B7B" w:themeColor="accent3" w:themeShade="BF"/>
          <w:sz w:val="28"/>
          <w:szCs w:val="28"/>
          <w:lang w:val="pt-BR"/>
        </w:rPr>
        <w:t xml:space="preserve"> Hispânic</w:t>
      </w:r>
      <w:r w:rsidR="00F31008" w:rsidRPr="00F31008">
        <w:rPr>
          <w:rFonts w:ascii="Abadi" w:hAnsi="Abadi" w:cstheme="minorHAnsi"/>
          <w:b/>
          <w:bCs/>
          <w:color w:val="7B7B7B" w:themeColor="accent3" w:themeShade="BF"/>
          <w:sz w:val="28"/>
          <w:szCs w:val="28"/>
          <w:lang w:val="pt-BR"/>
        </w:rPr>
        <w:t>o</w:t>
      </w:r>
      <w:r w:rsidRPr="00F31008">
        <w:rPr>
          <w:rFonts w:ascii="Abadi" w:hAnsi="Abadi" w:cstheme="minorHAnsi"/>
          <w:b/>
          <w:bCs/>
          <w:spacing w:val="-2"/>
          <w:w w:val="95"/>
          <w:sz w:val="28"/>
          <w:szCs w:val="28"/>
          <w:lang w:val="pt-BR"/>
        </w:rPr>
        <w:t xml:space="preserve">, o </w:t>
      </w:r>
      <w:r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 xml:space="preserve"> Programa </w:t>
      </w:r>
      <w:r w:rsidR="00F31008"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 xml:space="preserve">da </w:t>
      </w:r>
      <w:r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>Yale para Rec</w:t>
      </w:r>
      <w:r w:rsidR="00F31008"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>overy</w:t>
      </w:r>
      <w:r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 xml:space="preserve"> e Saúde Comunitária, em parceria com o MHTTC da Nova Inglaterra, gostaria de convidá-lo para uma </w:t>
      </w:r>
      <w:r w:rsidR="00F31008"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>conversa</w:t>
      </w:r>
      <w:r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 xml:space="preserve"> sobre a importância de </w:t>
      </w:r>
      <w:r w:rsidR="00F31008"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>promover</w:t>
      </w:r>
      <w:r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 xml:space="preserve"> Liderança </w:t>
      </w:r>
      <w:r w:rsidR="00F31008"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>Latinos/Latinas/Hispânicos com</w:t>
      </w:r>
      <w:r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 xml:space="preserve"> Experiência Vivida e </w:t>
      </w:r>
      <w:r w:rsidR="00F31008"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>Suporte</w:t>
      </w:r>
      <w:r w:rsidRPr="00F31008">
        <w:rPr>
          <w:rFonts w:ascii="Abadi" w:hAnsi="Abadi" w:cstheme="minorHAnsi"/>
          <w:spacing w:val="-2"/>
          <w:w w:val="95"/>
          <w:sz w:val="28"/>
          <w:szCs w:val="28"/>
          <w:lang w:val="pt-BR"/>
        </w:rPr>
        <w:t xml:space="preserve"> de Pares</w:t>
      </w:r>
      <w:r w:rsidRPr="00F31008">
        <w:rPr>
          <w:rFonts w:ascii="Abadi" w:hAnsi="Abadi" w:cstheme="minorHAnsi"/>
          <w:spacing w:val="-3"/>
          <w:w w:val="95"/>
          <w:sz w:val="28"/>
          <w:szCs w:val="28"/>
          <w:lang w:val="pt-BR"/>
        </w:rPr>
        <w:t xml:space="preserve">. </w:t>
      </w:r>
    </w:p>
    <w:p w14:paraId="433FCD56" w14:textId="779CD514" w:rsidR="00F31008" w:rsidRDefault="00F31008" w:rsidP="00BC6190">
      <w:pPr>
        <w:spacing w:before="311" w:line="199" w:lineRule="auto"/>
        <w:ind w:left="104" w:right="4475"/>
        <w:rPr>
          <w:rFonts w:ascii="Abadi" w:hAnsi="Abadi"/>
          <w:b/>
          <w:bCs/>
          <w:color w:val="FF0000"/>
          <w:sz w:val="24"/>
          <w:szCs w:val="24"/>
          <w:lang w:val="pt-BR"/>
        </w:rPr>
      </w:pPr>
      <w:r w:rsidRPr="00F31008">
        <w:rPr>
          <w:rFonts w:ascii="Abadi" w:hAnsi="Abadi"/>
          <w:b/>
          <w:bCs/>
          <w:color w:val="FF0000"/>
          <w:sz w:val="24"/>
          <w:szCs w:val="24"/>
          <w:lang w:val="pt-BR"/>
        </w:rPr>
        <w:t>N</w:t>
      </w:r>
      <w:r w:rsidR="00BC6190" w:rsidRPr="00F31008">
        <w:rPr>
          <w:rFonts w:ascii="Abadi" w:hAnsi="Abadi"/>
          <w:b/>
          <w:bCs/>
          <w:color w:val="FF0000"/>
          <w:sz w:val="24"/>
          <w:szCs w:val="24"/>
          <w:lang w:val="pt-BR"/>
        </w:rPr>
        <w:t>este fórum</w:t>
      </w:r>
      <w:r w:rsidRPr="00F31008">
        <w:rPr>
          <w:rFonts w:ascii="Abadi" w:hAnsi="Abadi"/>
          <w:b/>
          <w:bCs/>
          <w:color w:val="FF0000"/>
          <w:sz w:val="24"/>
          <w:szCs w:val="24"/>
          <w:lang w:val="pt-BR"/>
        </w:rPr>
        <w:t xml:space="preserve"> estamos interessados em te escut</w:t>
      </w:r>
      <w:r w:rsidR="009E3728">
        <w:rPr>
          <w:rFonts w:ascii="Abadi" w:hAnsi="Abadi"/>
          <w:b/>
          <w:bCs/>
          <w:color w:val="FF0000"/>
          <w:sz w:val="24"/>
          <w:szCs w:val="24"/>
          <w:lang w:val="pt-BR"/>
        </w:rPr>
        <w:t>a</w:t>
      </w:r>
      <w:r w:rsidRPr="00F31008">
        <w:rPr>
          <w:rFonts w:ascii="Abadi" w:hAnsi="Abadi"/>
          <w:b/>
          <w:bCs/>
          <w:color w:val="FF0000"/>
          <w:sz w:val="24"/>
          <w:szCs w:val="24"/>
          <w:lang w:val="pt-BR"/>
        </w:rPr>
        <w:t>r</w:t>
      </w:r>
      <w:r w:rsidR="00BC6190" w:rsidRPr="00F31008">
        <w:rPr>
          <w:rFonts w:ascii="Abadi" w:hAnsi="Abadi"/>
          <w:b/>
          <w:bCs/>
          <w:color w:val="FF0000"/>
          <w:sz w:val="24"/>
          <w:szCs w:val="24"/>
          <w:lang w:val="pt-BR"/>
        </w:rPr>
        <w:t xml:space="preserve">!  </w:t>
      </w:r>
    </w:p>
    <w:p w14:paraId="5A68FEBD" w14:textId="09017833" w:rsidR="00F31008" w:rsidRPr="00F31008" w:rsidRDefault="00BC6190" w:rsidP="00F31008">
      <w:pPr>
        <w:spacing w:before="311" w:line="199" w:lineRule="auto"/>
        <w:ind w:left="104" w:right="60"/>
        <w:jc w:val="both"/>
        <w:rPr>
          <w:rFonts w:ascii="Abadi" w:hAnsi="Abadi"/>
          <w:sz w:val="28"/>
          <w:szCs w:val="28"/>
          <w:lang w:val="pt-BR"/>
        </w:rPr>
      </w:pPr>
      <w:r w:rsidRPr="00F31008">
        <w:rPr>
          <w:rFonts w:ascii="Abadi" w:hAnsi="Abadi"/>
          <w:sz w:val="24"/>
          <w:szCs w:val="24"/>
          <w:lang w:val="pt-BR"/>
        </w:rPr>
        <w:t xml:space="preserve">Precisamos de sua experiência </w:t>
      </w:r>
      <w:r w:rsidR="00F31008" w:rsidRPr="00F31008">
        <w:rPr>
          <w:rFonts w:ascii="Abadi" w:hAnsi="Abadi"/>
          <w:sz w:val="24"/>
          <w:szCs w:val="24"/>
          <w:lang w:val="pt-BR"/>
        </w:rPr>
        <w:t>e conhecimento para</w:t>
      </w:r>
      <w:r w:rsidRPr="00F31008">
        <w:rPr>
          <w:rFonts w:ascii="Abadi" w:hAnsi="Abadi"/>
          <w:sz w:val="24"/>
          <w:szCs w:val="24"/>
          <w:lang w:val="pt-BR"/>
        </w:rPr>
        <w:t xml:space="preserve"> o desenvolvimento da primeira Academia de Liderança Transformacional Hispânica/Latina Yale LET(s)Lead</w:t>
      </w:r>
      <w:r w:rsidR="00F31008" w:rsidRPr="00F31008">
        <w:rPr>
          <w:rFonts w:ascii="Abadi" w:hAnsi="Abadi"/>
          <w:sz w:val="24"/>
          <w:szCs w:val="24"/>
          <w:lang w:val="pt-BR"/>
        </w:rPr>
        <w:t>. Essa</w:t>
      </w:r>
      <w:r w:rsidRPr="00F31008">
        <w:rPr>
          <w:rFonts w:ascii="Abadi" w:hAnsi="Abadi"/>
          <w:sz w:val="24"/>
          <w:szCs w:val="24"/>
          <w:lang w:val="pt-BR"/>
        </w:rPr>
        <w:t xml:space="preserve"> </w:t>
      </w:r>
      <w:r w:rsidR="00F31008" w:rsidRPr="00F31008">
        <w:rPr>
          <w:rFonts w:ascii="Abadi" w:hAnsi="Abadi"/>
          <w:sz w:val="24"/>
          <w:szCs w:val="24"/>
          <w:lang w:val="pt-BR"/>
        </w:rPr>
        <w:t xml:space="preserve">é uma </w:t>
      </w:r>
      <w:r w:rsidRPr="00F31008">
        <w:rPr>
          <w:rFonts w:ascii="Abadi" w:hAnsi="Abadi"/>
          <w:sz w:val="24"/>
          <w:szCs w:val="24"/>
          <w:lang w:val="pt-BR"/>
        </w:rPr>
        <w:t xml:space="preserve">oportunidade </w:t>
      </w:r>
      <w:r w:rsidR="00F31008" w:rsidRPr="00F31008">
        <w:rPr>
          <w:rFonts w:ascii="Abadi" w:hAnsi="Abadi"/>
          <w:sz w:val="24"/>
          <w:szCs w:val="24"/>
          <w:lang w:val="pt-BR"/>
        </w:rPr>
        <w:t>GRATUITA para</w:t>
      </w:r>
      <w:r w:rsidRPr="00F31008">
        <w:rPr>
          <w:rFonts w:ascii="Abadi" w:hAnsi="Abadi"/>
          <w:sz w:val="24"/>
          <w:szCs w:val="24"/>
          <w:lang w:val="pt-BR"/>
        </w:rPr>
        <w:t xml:space="preserve"> </w:t>
      </w:r>
      <w:r w:rsidR="00F31008" w:rsidRPr="00F31008">
        <w:rPr>
          <w:rFonts w:ascii="Abadi" w:hAnsi="Abadi"/>
          <w:sz w:val="24"/>
          <w:szCs w:val="24"/>
          <w:lang w:val="pt-BR"/>
        </w:rPr>
        <w:t>ampliar</w:t>
      </w:r>
      <w:r w:rsidRPr="00F31008">
        <w:rPr>
          <w:rFonts w:ascii="Abadi" w:hAnsi="Abadi"/>
          <w:sz w:val="24"/>
          <w:szCs w:val="24"/>
          <w:lang w:val="pt-BR"/>
        </w:rPr>
        <w:t xml:space="preserve"> liderança transformacional</w:t>
      </w:r>
      <w:r w:rsidR="00F31008" w:rsidRPr="00F31008">
        <w:rPr>
          <w:rFonts w:ascii="Abadi" w:hAnsi="Abadi"/>
          <w:sz w:val="24"/>
          <w:szCs w:val="24"/>
          <w:lang w:val="pt-BR"/>
        </w:rPr>
        <w:t xml:space="preserve">. O curso dura </w:t>
      </w:r>
      <w:r w:rsidRPr="00F31008">
        <w:rPr>
          <w:rFonts w:ascii="Abadi" w:hAnsi="Abadi"/>
          <w:sz w:val="24"/>
          <w:szCs w:val="24"/>
          <w:lang w:val="pt-BR"/>
        </w:rPr>
        <w:t>9 meses</w:t>
      </w:r>
      <w:r w:rsidRPr="00F31008">
        <w:rPr>
          <w:rFonts w:ascii="Abadi" w:hAnsi="Abadi"/>
          <w:sz w:val="28"/>
          <w:szCs w:val="28"/>
          <w:lang w:val="pt-BR"/>
        </w:rPr>
        <w:t xml:space="preserve">. </w:t>
      </w:r>
    </w:p>
    <w:p w14:paraId="1452AE28" w14:textId="58363DF9" w:rsidR="00F31008" w:rsidRDefault="00F31008" w:rsidP="00F31008">
      <w:pPr>
        <w:ind w:left="101" w:right="4478"/>
        <w:rPr>
          <w:rFonts w:ascii="Abadi" w:hAnsi="Abadi"/>
          <w:bCs/>
          <w:sz w:val="32"/>
          <w:szCs w:val="32"/>
          <w:lang w:val="pt-BR"/>
        </w:rPr>
      </w:pPr>
      <w:r w:rsidRPr="004C6291">
        <w:rPr>
          <w:rFonts w:ascii="Abadi" w:hAnsi="Abadi"/>
          <w:noProof/>
        </w:rPr>
        <w:drawing>
          <wp:anchor distT="0" distB="0" distL="114300" distR="114300" simplePos="0" relativeHeight="251664384" behindDoc="0" locked="0" layoutInCell="1" allowOverlap="1" wp14:anchorId="5AB5F136" wp14:editId="30707D18">
            <wp:simplePos x="0" y="0"/>
            <wp:positionH relativeFrom="column">
              <wp:posOffset>4516120</wp:posOffset>
            </wp:positionH>
            <wp:positionV relativeFrom="paragraph">
              <wp:posOffset>3810</wp:posOffset>
            </wp:positionV>
            <wp:extent cx="2470150" cy="1828800"/>
            <wp:effectExtent l="0" t="0" r="6350" b="0"/>
            <wp:wrapSquare wrapText="bothSides"/>
            <wp:docPr id="7" name="Picture 6" descr="A close up of a sign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58BFE54C-3D20-40D3-9D77-5D97B292D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sign&#10;&#10;Description generated with high confidence">
                      <a:extLst>
                        <a:ext uri="{FF2B5EF4-FFF2-40B4-BE49-F238E27FC236}">
                          <a16:creationId xmlns:a16="http://schemas.microsoft.com/office/drawing/2014/main" id="{58BFE54C-3D20-40D3-9D77-5D97B292D0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" r="-2" b="6750"/>
                    <a:stretch/>
                  </pic:blipFill>
                  <pic:spPr>
                    <a:xfrm>
                      <a:off x="0" y="0"/>
                      <a:ext cx="2470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" w:hAnsi="Abadi"/>
          <w:b/>
          <w:sz w:val="32"/>
          <w:szCs w:val="32"/>
          <w:u w:val="single"/>
          <w:lang w:val="pt-BR"/>
        </w:rPr>
        <w:t>O que fazemos</w:t>
      </w:r>
      <w:r w:rsidR="00BC6190" w:rsidRPr="00F31008">
        <w:rPr>
          <w:rFonts w:ascii="Abadi" w:hAnsi="Abadi"/>
          <w:b/>
          <w:sz w:val="32"/>
          <w:szCs w:val="32"/>
          <w:u w:val="single"/>
          <w:lang w:val="pt-BR"/>
        </w:rPr>
        <w:t xml:space="preserve">? </w:t>
      </w:r>
      <w:r w:rsidR="00BC6190" w:rsidRPr="00F31008">
        <w:rPr>
          <w:rFonts w:ascii="Abadi" w:hAnsi="Abadi"/>
          <w:bCs/>
          <w:sz w:val="32"/>
          <w:szCs w:val="32"/>
          <w:lang w:val="pt-BR"/>
        </w:rPr>
        <w:t>Uma conversa sobre como podemos promover</w:t>
      </w:r>
      <w:r>
        <w:rPr>
          <w:rFonts w:ascii="Abadi" w:hAnsi="Abadi"/>
          <w:bCs/>
          <w:sz w:val="32"/>
          <w:szCs w:val="32"/>
          <w:lang w:val="pt-BR"/>
        </w:rPr>
        <w:t xml:space="preserve"> </w:t>
      </w:r>
      <w:r w:rsidR="00BC6190" w:rsidRPr="00F31008">
        <w:rPr>
          <w:rFonts w:ascii="Abadi" w:hAnsi="Abadi"/>
          <w:bCs/>
          <w:sz w:val="32"/>
          <w:szCs w:val="32"/>
          <w:lang w:val="pt-BR"/>
        </w:rPr>
        <w:t>Liderança para Latinos</w:t>
      </w:r>
    </w:p>
    <w:p w14:paraId="00D99689" w14:textId="1265EAC1" w:rsidR="00BC6190" w:rsidRPr="00F31008" w:rsidRDefault="00F31008" w:rsidP="00F31008">
      <w:pPr>
        <w:ind w:left="101" w:right="4478"/>
        <w:rPr>
          <w:rFonts w:ascii="Abadi" w:hAnsi="Abadi"/>
          <w:bCs/>
          <w:sz w:val="32"/>
          <w:szCs w:val="32"/>
          <w:lang w:val="pt-BR"/>
        </w:rPr>
      </w:pPr>
      <w:r w:rsidRPr="00F31008">
        <w:rPr>
          <w:rFonts w:ascii="Abadi" w:hAnsi="Abadi"/>
          <w:bCs/>
          <w:sz w:val="32"/>
          <w:szCs w:val="32"/>
          <w:lang w:val="pt-BR"/>
        </w:rPr>
        <w:t>e Latinas</w:t>
      </w:r>
      <w:r w:rsidR="00BC6190" w:rsidRPr="00F31008">
        <w:rPr>
          <w:rFonts w:ascii="Abadi" w:hAnsi="Abadi"/>
          <w:bCs/>
          <w:sz w:val="32"/>
          <w:szCs w:val="32"/>
          <w:lang w:val="pt-BR"/>
        </w:rPr>
        <w:t xml:space="preserve"> com Experiência Vivida</w:t>
      </w:r>
    </w:p>
    <w:p w14:paraId="3670B101" w14:textId="606F4DFD" w:rsidR="00BC6190" w:rsidRPr="00F31008" w:rsidRDefault="00BC6190" w:rsidP="00BC6190">
      <w:pPr>
        <w:spacing w:before="311" w:line="199" w:lineRule="auto"/>
        <w:ind w:left="101" w:right="4896"/>
        <w:rPr>
          <w:rFonts w:ascii="Abadi" w:hAnsi="Abadi"/>
          <w:b/>
          <w:sz w:val="32"/>
          <w:szCs w:val="32"/>
          <w:lang w:val="pt-BR"/>
        </w:rPr>
      </w:pPr>
      <w:r w:rsidRPr="00F31008">
        <w:rPr>
          <w:rFonts w:ascii="Abadi" w:hAnsi="Abadi"/>
          <w:b/>
          <w:sz w:val="32"/>
          <w:szCs w:val="32"/>
          <w:u w:val="single"/>
          <w:lang w:val="pt-BR"/>
        </w:rPr>
        <w:t xml:space="preserve">Quando? </w:t>
      </w:r>
      <w:r w:rsidR="00F31008">
        <w:rPr>
          <w:rFonts w:ascii="Abadi" w:hAnsi="Abadi"/>
          <w:bCs/>
          <w:spacing w:val="-11"/>
          <w:w w:val="95"/>
          <w:sz w:val="32"/>
          <w:szCs w:val="32"/>
          <w:lang w:val="pt-BR"/>
        </w:rPr>
        <w:t>1</w:t>
      </w:r>
      <w:r w:rsidRPr="00F31008">
        <w:rPr>
          <w:rFonts w:ascii="Abadi" w:hAnsi="Abadi"/>
          <w:bCs/>
          <w:spacing w:val="-11"/>
          <w:w w:val="95"/>
          <w:sz w:val="32"/>
          <w:szCs w:val="32"/>
          <w:lang w:val="pt-BR"/>
        </w:rPr>
        <w:t>7</w:t>
      </w:r>
      <w:r w:rsidR="00F31008">
        <w:rPr>
          <w:rFonts w:ascii="Abadi" w:hAnsi="Abadi"/>
          <w:bCs/>
          <w:spacing w:val="-11"/>
          <w:w w:val="95"/>
          <w:sz w:val="32"/>
          <w:szCs w:val="32"/>
          <w:lang w:val="pt-BR"/>
        </w:rPr>
        <w:t xml:space="preserve"> de Outubro de</w:t>
      </w:r>
      <w:r w:rsidRPr="00F31008">
        <w:rPr>
          <w:rFonts w:ascii="Abadi" w:hAnsi="Abadi"/>
          <w:bCs/>
          <w:spacing w:val="-11"/>
          <w:w w:val="95"/>
          <w:sz w:val="32"/>
          <w:szCs w:val="32"/>
          <w:lang w:val="pt-BR"/>
        </w:rPr>
        <w:t xml:space="preserve"> 2023 @ 1-2:15PM EST</w:t>
      </w:r>
    </w:p>
    <w:p w14:paraId="1C4345CA" w14:textId="77777777" w:rsidR="00BC6190" w:rsidRPr="00BC6190" w:rsidRDefault="00BC6190" w:rsidP="00BC6190">
      <w:pPr>
        <w:spacing w:before="311" w:line="199" w:lineRule="auto"/>
        <w:ind w:left="101" w:right="4896"/>
        <w:rPr>
          <w:rFonts w:ascii="Abadi" w:hAnsi="Abadi"/>
          <w:b/>
          <w:bCs/>
          <w:color w:val="113767"/>
          <w:spacing w:val="-4"/>
          <w:w w:val="95"/>
          <w:sz w:val="32"/>
          <w:szCs w:val="32"/>
          <w:lang w:val="pt-BR"/>
        </w:rPr>
      </w:pPr>
      <w:r w:rsidRPr="00F31008">
        <w:rPr>
          <w:rFonts w:ascii="Abadi" w:hAnsi="Abadi"/>
          <w:b/>
          <w:bCs/>
          <w:sz w:val="32"/>
          <w:szCs w:val="32"/>
          <w:u w:val="single"/>
          <w:lang w:val="pt-BR"/>
        </w:rPr>
        <w:t xml:space="preserve">Onde? </w:t>
      </w:r>
      <w:r w:rsidRPr="00F31008">
        <w:rPr>
          <w:rFonts w:ascii="Abadi" w:hAnsi="Abadi"/>
          <w:spacing w:val="-4"/>
          <w:w w:val="95"/>
          <w:sz w:val="32"/>
          <w:szCs w:val="32"/>
          <w:lang w:val="pt-BR"/>
        </w:rPr>
        <w:t>Via Zoom link</w:t>
      </w:r>
      <w:r w:rsidRPr="00F31008">
        <w:rPr>
          <w:rFonts w:ascii="Abadi" w:hAnsi="Abadi"/>
          <w:b/>
          <w:bCs/>
          <w:spacing w:val="-4"/>
          <w:w w:val="95"/>
          <w:sz w:val="32"/>
          <w:szCs w:val="32"/>
          <w:lang w:val="pt-BR"/>
        </w:rPr>
        <w:t xml:space="preserve">: </w:t>
      </w:r>
      <w:hyperlink r:id="rId7" w:history="1">
        <w:r w:rsidRPr="00F31008">
          <w:rPr>
            <w:rStyle w:val="Hyperlink"/>
            <w:rFonts w:ascii="Abadi" w:hAnsi="Abadi"/>
            <w:sz w:val="32"/>
            <w:szCs w:val="32"/>
            <w:lang w:val="pt-BR"/>
          </w:rPr>
          <w:t>https://yale.zoom.us/j/94952358069</w:t>
        </w:r>
      </w:hyperlink>
    </w:p>
    <w:p w14:paraId="5BD90DD4" w14:textId="456E73DF" w:rsidR="00BC6190" w:rsidRPr="00F31008" w:rsidRDefault="00BC6190" w:rsidP="00BC6190">
      <w:pPr>
        <w:spacing w:before="311" w:line="199" w:lineRule="auto"/>
        <w:ind w:left="101" w:right="2160"/>
        <w:rPr>
          <w:rFonts w:ascii="Abadi" w:hAnsi="Abadi"/>
          <w:b/>
          <w:bCs/>
          <w:spacing w:val="-4"/>
          <w:w w:val="95"/>
          <w:sz w:val="32"/>
          <w:szCs w:val="32"/>
          <w:lang w:val="pt-BR"/>
        </w:rPr>
      </w:pPr>
      <w:r w:rsidRPr="00F31008">
        <w:rPr>
          <w:rFonts w:ascii="Abadi" w:hAnsi="Abadi"/>
          <w:b/>
          <w:bCs/>
          <w:spacing w:val="-4"/>
          <w:w w:val="95"/>
          <w:sz w:val="32"/>
          <w:szCs w:val="32"/>
          <w:u w:val="single"/>
          <w:lang w:val="pt-BR"/>
        </w:rPr>
        <w:t>Palestrante</w:t>
      </w:r>
      <w:r w:rsidRPr="00F31008">
        <w:rPr>
          <w:rFonts w:ascii="Abadi" w:hAnsi="Abadi"/>
          <w:b/>
          <w:bCs/>
          <w:spacing w:val="-4"/>
          <w:w w:val="95"/>
          <w:sz w:val="32"/>
          <w:szCs w:val="32"/>
          <w:lang w:val="pt-BR"/>
        </w:rPr>
        <w:t xml:space="preserve">: Dr. Haner Hernandez, Ph.D., CPS, CADCII, LADCI                     </w:t>
      </w:r>
    </w:p>
    <w:p w14:paraId="30F467BE" w14:textId="77777777" w:rsidR="00BC6190" w:rsidRPr="00A0221C" w:rsidRDefault="00BC6190" w:rsidP="00BC6190">
      <w:pPr>
        <w:spacing w:before="311" w:line="199" w:lineRule="auto"/>
        <w:ind w:left="101" w:right="2160"/>
        <w:rPr>
          <w:rFonts w:ascii="Abadi" w:hAnsi="Abadi"/>
          <w:b/>
          <w:bCs/>
          <w:spacing w:val="-4"/>
          <w:w w:val="95"/>
          <w:sz w:val="32"/>
          <w:szCs w:val="32"/>
        </w:rPr>
      </w:pPr>
      <w:proofErr w:type="spellStart"/>
      <w:r w:rsidRPr="00EC05BA">
        <w:rPr>
          <w:rFonts w:ascii="Abadi" w:hAnsi="Abadi"/>
          <w:b/>
          <w:bCs/>
          <w:spacing w:val="-4"/>
          <w:w w:val="95"/>
          <w:sz w:val="32"/>
          <w:szCs w:val="32"/>
          <w:u w:val="single"/>
        </w:rPr>
        <w:t>Palestrantes</w:t>
      </w:r>
      <w:proofErr w:type="spellEnd"/>
      <w:r>
        <w:rPr>
          <w:rFonts w:ascii="Abadi" w:hAnsi="Abadi"/>
          <w:b/>
          <w:bCs/>
          <w:spacing w:val="-4"/>
          <w:w w:val="95"/>
          <w:sz w:val="32"/>
          <w:szCs w:val="32"/>
        </w:rPr>
        <w:t>: Kristine Irizarry &amp; Annette Diaz, Yale LET(s)Lead Fellows</w:t>
      </w:r>
    </w:p>
    <w:p w14:paraId="503EE7A5" w14:textId="7C0F52F9" w:rsidR="00BC6190" w:rsidRPr="00F31008" w:rsidRDefault="00BC6190" w:rsidP="00BC6190">
      <w:pPr>
        <w:pStyle w:val="BodyText"/>
        <w:spacing w:before="91" w:line="285" w:lineRule="auto"/>
        <w:ind w:right="60"/>
        <w:jc w:val="both"/>
        <w:rPr>
          <w:rFonts w:ascii="Abadi" w:hAnsi="Abadi"/>
          <w:w w:val="90"/>
          <w:sz w:val="24"/>
          <w:szCs w:val="24"/>
          <w:lang w:val="pt-BR"/>
        </w:rPr>
      </w:pPr>
      <w:r w:rsidRPr="00F31008">
        <w:rPr>
          <w:rFonts w:ascii="Abadi" w:hAnsi="Abadi"/>
          <w:w w:val="90"/>
          <w:sz w:val="24"/>
          <w:szCs w:val="24"/>
          <w:lang w:val="pt-BR"/>
        </w:rPr>
        <w:t>O Yale Program</w:t>
      </w:r>
      <w:r w:rsidR="00F31008" w:rsidRPr="00F31008">
        <w:rPr>
          <w:rFonts w:ascii="Abadi" w:hAnsi="Abadi"/>
          <w:w w:val="90"/>
          <w:sz w:val="24"/>
          <w:szCs w:val="24"/>
          <w:lang w:val="pt-BR"/>
        </w:rPr>
        <w:t>a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 </w:t>
      </w:r>
      <w:r w:rsidR="00F31008" w:rsidRPr="00F31008">
        <w:rPr>
          <w:rFonts w:ascii="Abadi" w:hAnsi="Abadi"/>
          <w:w w:val="90"/>
          <w:sz w:val="24"/>
          <w:szCs w:val="24"/>
          <w:lang w:val="pt-BR"/>
        </w:rPr>
        <w:t>para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 Recovery </w:t>
      </w:r>
      <w:r w:rsidR="00F31008" w:rsidRPr="00F31008">
        <w:rPr>
          <w:rFonts w:ascii="Abadi" w:hAnsi="Abadi"/>
          <w:w w:val="90"/>
          <w:sz w:val="24"/>
          <w:szCs w:val="24"/>
          <w:lang w:val="pt-BR"/>
        </w:rPr>
        <w:t>e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 </w:t>
      </w:r>
      <w:r w:rsidR="00F31008" w:rsidRPr="00F31008">
        <w:rPr>
          <w:rFonts w:ascii="Abadi" w:hAnsi="Abadi" w:cstheme="minorHAnsi"/>
          <w:spacing w:val="-2"/>
          <w:w w:val="95"/>
          <w:sz w:val="24"/>
          <w:szCs w:val="24"/>
          <w:lang w:val="pt-BR"/>
        </w:rPr>
        <w:t>Saúde Comunitária</w:t>
      </w:r>
      <w:r w:rsidR="00F31008" w:rsidRPr="00F31008">
        <w:rPr>
          <w:rFonts w:ascii="Abadi" w:hAnsi="Abadi"/>
          <w:w w:val="90"/>
          <w:sz w:val="24"/>
          <w:szCs w:val="24"/>
          <w:lang w:val="pt-BR"/>
        </w:rPr>
        <w:t xml:space="preserve"> 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(PRCH) estabeleceu </w:t>
      </w:r>
      <w:r w:rsidR="00F31008">
        <w:rPr>
          <w:rFonts w:ascii="Abadi" w:hAnsi="Abadi"/>
          <w:w w:val="90"/>
          <w:sz w:val="24"/>
          <w:szCs w:val="24"/>
          <w:lang w:val="pt-BR"/>
        </w:rPr>
        <w:t>o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 Lived Experience Transformational Leadership Academy (LETsLead) em 2017. Para lançar a primeira Academia LET(s)LEAD hispânica/latina, o Programa de Rec</w:t>
      </w:r>
      <w:r w:rsidR="00F31008">
        <w:rPr>
          <w:rFonts w:ascii="Abadi" w:hAnsi="Abadi"/>
          <w:w w:val="90"/>
          <w:sz w:val="24"/>
          <w:szCs w:val="24"/>
          <w:lang w:val="pt-BR"/>
        </w:rPr>
        <w:t>overy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 e Saúde Comunitária fará parceria com o MHTTC da Nova Inglaterra. A</w:t>
      </w:r>
      <w:r w:rsidR="00F31008">
        <w:rPr>
          <w:rFonts w:ascii="Abadi" w:hAnsi="Abadi"/>
          <w:w w:val="90"/>
          <w:sz w:val="24"/>
          <w:szCs w:val="24"/>
          <w:lang w:val="pt-BR"/>
        </w:rPr>
        <w:t xml:space="preserve"> </w:t>
      </w:r>
      <w:r w:rsidR="00F31008" w:rsidRPr="00F31008">
        <w:rPr>
          <w:rFonts w:ascii="Abadi" w:hAnsi="Abadi"/>
          <w:w w:val="90"/>
          <w:sz w:val="24"/>
          <w:szCs w:val="24"/>
          <w:lang w:val="pt-BR"/>
        </w:rPr>
        <w:t>formação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 começará  em </w:t>
      </w:r>
      <w:r w:rsidRPr="00F31008">
        <w:rPr>
          <w:rFonts w:ascii="Abadi" w:hAnsi="Abadi"/>
          <w:b/>
          <w:bCs/>
          <w:w w:val="90"/>
          <w:sz w:val="24"/>
          <w:szCs w:val="24"/>
          <w:lang w:val="pt-BR"/>
        </w:rPr>
        <w:t>janeiro de 2024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, com a aproximadamente 11 sessões </w:t>
      </w:r>
      <w:r w:rsidR="00F31008">
        <w:rPr>
          <w:rFonts w:ascii="Abadi" w:hAnsi="Abadi"/>
          <w:w w:val="90"/>
          <w:sz w:val="24"/>
          <w:szCs w:val="24"/>
          <w:lang w:val="pt-BR"/>
        </w:rPr>
        <w:t>com encontros semanais na primeira fase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, seguida por uma segunda fase de 6 meses, onde os </w:t>
      </w:r>
      <w:r w:rsidR="00F31008">
        <w:rPr>
          <w:rFonts w:ascii="Abadi" w:hAnsi="Abadi"/>
          <w:w w:val="90"/>
          <w:sz w:val="24"/>
          <w:szCs w:val="24"/>
          <w:lang w:val="pt-BR"/>
        </w:rPr>
        <w:t>participantes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 </w:t>
      </w:r>
      <w:r w:rsidR="00F31008" w:rsidRPr="00F31008">
        <w:rPr>
          <w:rFonts w:ascii="Abadi" w:hAnsi="Abadi"/>
          <w:w w:val="90"/>
          <w:sz w:val="24"/>
          <w:szCs w:val="24"/>
          <w:lang w:val="pt-BR"/>
        </w:rPr>
        <w:t>irão trabalhar</w:t>
      </w:r>
      <w:r w:rsidRPr="00F31008">
        <w:rPr>
          <w:rFonts w:ascii="Abadi" w:hAnsi="Abadi"/>
          <w:w w:val="90"/>
          <w:sz w:val="24"/>
          <w:szCs w:val="24"/>
          <w:lang w:val="pt-BR"/>
        </w:rPr>
        <w:t xml:space="preserve"> em projetos de liderança/comunidade com o apoio de um mentor. </w:t>
      </w:r>
    </w:p>
    <w:p w14:paraId="184975DE" w14:textId="77777777" w:rsidR="00BC6190" w:rsidRPr="00F31008" w:rsidRDefault="00BC6190" w:rsidP="00BC6190">
      <w:pPr>
        <w:pStyle w:val="BodyText"/>
        <w:spacing w:before="91" w:line="285" w:lineRule="auto"/>
        <w:ind w:right="60"/>
        <w:jc w:val="center"/>
        <w:rPr>
          <w:rFonts w:ascii="Abadi" w:hAnsi="Abadi"/>
          <w:sz w:val="28"/>
          <w:szCs w:val="28"/>
          <w:lang w:val="pt-BR"/>
        </w:rPr>
      </w:pPr>
      <w:r w:rsidRPr="00F31008">
        <w:rPr>
          <w:rFonts w:ascii="Abadi" w:hAnsi="Abadi"/>
          <w:w w:val="90"/>
          <w:sz w:val="28"/>
          <w:szCs w:val="28"/>
          <w:lang w:val="pt-BR"/>
        </w:rPr>
        <w:t xml:space="preserve">Para mais informações, entre em contato com </w:t>
      </w:r>
      <w:r w:rsidRPr="00F31008">
        <w:rPr>
          <w:rFonts w:ascii="Abadi" w:hAnsi="Abadi"/>
          <w:sz w:val="28"/>
          <w:szCs w:val="28"/>
          <w:lang w:val="pt-BR"/>
        </w:rPr>
        <w:t>cheri.bragg@yale.edu</w:t>
      </w:r>
    </w:p>
    <w:p w14:paraId="553B7FB8" w14:textId="77777777" w:rsidR="00BC6190" w:rsidRPr="009E3728" w:rsidRDefault="00BC6190" w:rsidP="00BC6190">
      <w:pPr>
        <w:pStyle w:val="Heading1"/>
        <w:ind w:left="0"/>
        <w:jc w:val="center"/>
        <w:rPr>
          <w:rStyle w:val="Hyperlink"/>
          <w:rFonts w:ascii="Abadi" w:hAnsi="Abadi"/>
          <w:sz w:val="28"/>
          <w:szCs w:val="28"/>
          <w:lang w:val="pt-BR"/>
        </w:rPr>
      </w:pPr>
      <w:r w:rsidRPr="00EC05BA">
        <w:rPr>
          <w:noProof/>
          <w:sz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107AD61" wp14:editId="14D0F965">
                <wp:simplePos x="0" y="0"/>
                <wp:positionH relativeFrom="page">
                  <wp:posOffset>408940</wp:posOffset>
                </wp:positionH>
                <wp:positionV relativeFrom="paragraph">
                  <wp:posOffset>311323</wp:posOffset>
                </wp:positionV>
                <wp:extent cx="7128510" cy="130175"/>
                <wp:effectExtent l="0" t="0" r="0" b="0"/>
                <wp:wrapTopAndBottom/>
                <wp:docPr id="178610472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8510" cy="130175"/>
                          <a:chOff x="717" y="81"/>
                          <a:chExt cx="10363" cy="235"/>
                        </a:xfrm>
                      </wpg:grpSpPr>
                      <wps:wsp>
                        <wps:cNvPr id="70870377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169" y="85"/>
                            <a:ext cx="3456" cy="231"/>
                          </a:xfrm>
                          <a:prstGeom prst="rect">
                            <a:avLst/>
                          </a:prstGeom>
                          <a:solidFill>
                            <a:srgbClr val="CC4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54656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623" y="85"/>
                            <a:ext cx="3456" cy="231"/>
                          </a:xfrm>
                          <a:prstGeom prst="rect">
                            <a:avLst/>
                          </a:prstGeom>
                          <a:solidFill>
                            <a:srgbClr val="93A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75067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17" y="81"/>
                            <a:ext cx="3456" cy="231"/>
                          </a:xfrm>
                          <a:prstGeom prst="rect">
                            <a:avLst/>
                          </a:prstGeom>
                          <a:solidFill>
                            <a:srgbClr val="0046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40BFF" id="docshapegroup5" o:spid="_x0000_s1026" style="position:absolute;margin-left:32.2pt;margin-top:24.5pt;width:561.3pt;height:10.25pt;z-index:-251656192;mso-wrap-distance-left:0;mso-wrap-distance-right:0;mso-position-horizontal-relative:page" coordorigin="717,81" coordsize="1036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">
                <v:rect id="docshape6" o:spid="_x0000_s1027" style="position:absolute;left:4169;top:85;width:34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" fillcolor="#cc4827" stroked="f"/>
                <v:rect id="docshape7" o:spid="_x0000_s1028" style="position:absolute;left:7623;top:85;width:34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" fillcolor="#93a445" stroked="f"/>
                <v:rect id="docshape8" o:spid="_x0000_s1029" style="position:absolute;left:717;top:81;width:34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" fillcolor="#00467e" stroked="f"/>
                <w10:wrap type="topAndBottom" anchorx="page"/>
              </v:group>
            </w:pict>
          </mc:Fallback>
        </mc:AlternateContent>
      </w:r>
      <w:r w:rsidRPr="00F31008">
        <w:rPr>
          <w:rStyle w:val="Hyperlink"/>
          <w:rFonts w:ascii="Abadi" w:hAnsi="Abadi"/>
          <w:sz w:val="28"/>
          <w:szCs w:val="28"/>
          <w:lang w:val="pt-BR"/>
        </w:rPr>
        <w:t xml:space="preserve">En español  </w:t>
      </w:r>
      <w:hyperlink r:id="rId8" w:history="1">
        <w:r w:rsidRPr="00F31008">
          <w:rPr>
            <w:rStyle w:val="Hyperlink"/>
            <w:rFonts w:ascii="Abadi" w:hAnsi="Abadi"/>
            <w:sz w:val="28"/>
            <w:szCs w:val="28"/>
            <w:lang w:val="pt-BR"/>
          </w:rPr>
          <w:t>maría.restrepo-toro@yale.edu</w:t>
        </w:r>
      </w:hyperlink>
      <w:r w:rsidRPr="00F31008">
        <w:rPr>
          <w:rStyle w:val="Hyperlink"/>
          <w:rFonts w:ascii="Abadi" w:hAnsi="Abadi"/>
          <w:sz w:val="28"/>
          <w:szCs w:val="28"/>
          <w:lang w:val="pt-BR"/>
        </w:rPr>
        <w:t xml:space="preserve">  em português </w:t>
      </w:r>
      <w:hyperlink r:id="rId9" w:history="1">
        <w:r w:rsidRPr="00F31008">
          <w:rPr>
            <w:rStyle w:val="Hyperlink"/>
            <w:rFonts w:ascii="Abadi" w:hAnsi="Abadi"/>
            <w:sz w:val="28"/>
            <w:szCs w:val="28"/>
            <w:lang w:val="pt-BR"/>
          </w:rPr>
          <w:t>graziela.reis@yale.edu</w:t>
        </w:r>
      </w:hyperlink>
    </w:p>
    <w:sectPr w:rsidR="00BC6190" w:rsidRPr="009E3728" w:rsidSect="00BC6190">
      <w:footerReference w:type="default" r:id="rId10"/>
      <w:pgSz w:w="12240" w:h="15840"/>
      <w:pgMar w:top="280" w:right="460" w:bottom="810" w:left="56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3FF7" w14:textId="77777777" w:rsidR="00F31008" w:rsidRDefault="00F31008">
      <w:r>
        <w:separator/>
      </w:r>
    </w:p>
  </w:endnote>
  <w:endnote w:type="continuationSeparator" w:id="0">
    <w:p w14:paraId="530E3468" w14:textId="77777777" w:rsidR="00F31008" w:rsidRDefault="00F3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E773" w14:textId="77777777" w:rsidR="00BC6190" w:rsidRDefault="00BC619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1A4C" w14:textId="77777777" w:rsidR="00F31008" w:rsidRDefault="00F31008">
      <w:r>
        <w:separator/>
      </w:r>
    </w:p>
  </w:footnote>
  <w:footnote w:type="continuationSeparator" w:id="0">
    <w:p w14:paraId="0DD0C9D6" w14:textId="77777777" w:rsidR="00F31008" w:rsidRDefault="00F3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wMTKysDAyNzMwt7BQ0lEKTi0uzszPAykwqgUA1615cSwAAAA="/>
  </w:docVars>
  <w:rsids>
    <w:rsidRoot w:val="00BC6190"/>
    <w:rsid w:val="007A35A6"/>
    <w:rsid w:val="009E3728"/>
    <w:rsid w:val="00BC6190"/>
    <w:rsid w:val="00F3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E273"/>
  <w15:chartTrackingRefBased/>
  <w15:docId w15:val="{C9B22524-A9D9-45FB-8D1A-F4140134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19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C6190"/>
    <w:pPr>
      <w:ind w:left="297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190"/>
    <w:rPr>
      <w:rFonts w:ascii="Palatino Linotype" w:eastAsia="Palatino Linotype" w:hAnsi="Palatino Linotype" w:cs="Palatino Linotype"/>
      <w:b/>
      <w:bCs/>
      <w:i/>
      <w:i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C619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6190"/>
    <w:rPr>
      <w:rFonts w:ascii="Palatino Linotype" w:eastAsia="Palatino Linotype" w:hAnsi="Palatino Linotype" w:cs="Palatino Linotype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BC6190"/>
    <w:pPr>
      <w:spacing w:line="726" w:lineRule="exact"/>
      <w:ind w:left="176"/>
    </w:pPr>
    <w:rPr>
      <w:b/>
      <w:bCs/>
      <w:i/>
      <w:i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190"/>
    <w:rPr>
      <w:rFonts w:ascii="Palatino Linotype" w:eastAsia="Palatino Linotype" w:hAnsi="Palatino Linotype" w:cs="Palatino Linotype"/>
      <w:b/>
      <w:bCs/>
      <w:i/>
      <w:iCs/>
      <w:kern w:val="0"/>
      <w:sz w:val="56"/>
      <w:szCs w:val="56"/>
      <w14:ligatures w14:val="none"/>
    </w:rPr>
  </w:style>
  <w:style w:type="character" w:styleId="Hyperlink">
    <w:name w:val="Hyperlink"/>
    <w:basedOn w:val="DefaultParagraphFont"/>
    <w:uiPriority w:val="99"/>
    <w:unhideWhenUsed/>
    <w:rsid w:val="00BC61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6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190"/>
    <w:rPr>
      <w:rFonts w:ascii="Palatino Linotype" w:eastAsia="Palatino Linotype" w:hAnsi="Palatino Linotype" w:cs="Palatino Linotype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F31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&#237;a.restrepo-toro@yal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le.zoom.us/j/949523580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raziela.rei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Graziela</dc:creator>
  <cp:keywords/>
  <dc:description/>
  <cp:lastModifiedBy>Reis, Graziela</cp:lastModifiedBy>
  <cp:revision>3</cp:revision>
  <dcterms:created xsi:type="dcterms:W3CDTF">2023-09-29T14:47:00Z</dcterms:created>
  <dcterms:modified xsi:type="dcterms:W3CDTF">2023-10-03T21:55:00Z</dcterms:modified>
</cp:coreProperties>
</file>